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8D" w:rsidRPr="00552534" w:rsidRDefault="00A51F8D" w:rsidP="00A51F8D">
      <w:pPr>
        <w:spacing w:before="120" w:line="276" w:lineRule="auto"/>
        <w:jc w:val="center"/>
        <w:rPr>
          <w:rFonts w:ascii="Calibri" w:hAnsi="Calibri" w:cs="Arial"/>
          <w:lang w:val="el-GR"/>
        </w:rPr>
      </w:pPr>
      <w:bookmarkStart w:id="0" w:name="_GoBack"/>
      <w:bookmarkEnd w:id="0"/>
      <w:r w:rsidRPr="00552534">
        <w:rPr>
          <w:rFonts w:ascii="Calibri" w:hAnsi="Calibri" w:cs="Arial"/>
          <w:b/>
          <w:lang w:val="el-GR"/>
        </w:rPr>
        <w:t>ΠΕΡΙΓΡΑΜΜΑ ΜΑΘΗΜΑΤΟΣ</w:t>
      </w:r>
    </w:p>
    <w:p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405C5" w:rsidRPr="00552534" w:rsidTr="00A51F8D">
        <w:tc>
          <w:tcPr>
            <w:tcW w:w="3205" w:type="dxa"/>
            <w:shd w:val="clear" w:color="auto" w:fill="DDD9C3"/>
          </w:tcPr>
          <w:p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ΣΧΟΛΗ</w:t>
            </w:r>
          </w:p>
        </w:tc>
        <w:tc>
          <w:tcPr>
            <w:tcW w:w="5231" w:type="dxa"/>
            <w:gridSpan w:val="5"/>
          </w:tcPr>
          <w:p w:rsidR="004405C5" w:rsidRPr="00EB7427" w:rsidRDefault="004405C5" w:rsidP="004405C5">
            <w:pPr>
              <w:rPr>
                <w:rFonts w:ascii="Calibri" w:hAnsi="Calibri" w:cs="Arial"/>
                <w:color w:val="0D0D0D"/>
                <w:sz w:val="20"/>
                <w:szCs w:val="20"/>
                <w:lang w:val="el-GR"/>
              </w:rPr>
            </w:pPr>
            <w:r w:rsidRPr="009B0610">
              <w:rPr>
                <w:rFonts w:ascii="Calibri" w:hAnsi="Calibri" w:cs="Arial"/>
                <w:color w:val="0D0D0D"/>
                <w:sz w:val="20"/>
                <w:szCs w:val="20"/>
                <w:lang w:val="el-GR"/>
              </w:rPr>
              <w:t xml:space="preserve"> ΥΓΕΙΑΣ</w:t>
            </w:r>
            <w:r w:rsidR="00EB7427">
              <w:rPr>
                <w:rFonts w:ascii="Calibri" w:hAnsi="Calibri" w:cs="Arial"/>
                <w:color w:val="0D0D0D"/>
                <w:sz w:val="20"/>
                <w:szCs w:val="20"/>
              </w:rPr>
              <w:t xml:space="preserve"> </w:t>
            </w:r>
            <w:r w:rsidR="00EB7427">
              <w:rPr>
                <w:rFonts w:ascii="Calibri" w:hAnsi="Calibri" w:cs="Arial"/>
                <w:color w:val="0D0D0D"/>
                <w:sz w:val="20"/>
                <w:szCs w:val="20"/>
                <w:lang w:val="el-GR"/>
              </w:rPr>
              <w:t>ΚΑΙ ΠΡΟΝΟΙΑΣ</w:t>
            </w:r>
          </w:p>
        </w:tc>
      </w:tr>
      <w:tr w:rsidR="004405C5" w:rsidRPr="00552534" w:rsidTr="00A51F8D">
        <w:tc>
          <w:tcPr>
            <w:tcW w:w="3205" w:type="dxa"/>
            <w:shd w:val="clear" w:color="auto" w:fill="DDD9C3"/>
          </w:tcPr>
          <w:p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ΤΜΗΜΑ</w:t>
            </w:r>
          </w:p>
        </w:tc>
        <w:tc>
          <w:tcPr>
            <w:tcW w:w="5231" w:type="dxa"/>
            <w:gridSpan w:val="5"/>
          </w:tcPr>
          <w:p w:rsidR="004405C5" w:rsidRPr="009B0610" w:rsidRDefault="004405C5" w:rsidP="004405C5">
            <w:pPr>
              <w:rPr>
                <w:rFonts w:ascii="Calibri" w:hAnsi="Calibri" w:cs="Arial"/>
                <w:color w:val="0D0D0D"/>
                <w:sz w:val="20"/>
                <w:szCs w:val="20"/>
                <w:lang w:val="el-GR"/>
              </w:rPr>
            </w:pPr>
            <w:r w:rsidRPr="009B0610">
              <w:rPr>
                <w:rFonts w:ascii="Calibri" w:hAnsi="Calibri" w:cs="Arial"/>
                <w:color w:val="0D0D0D"/>
                <w:sz w:val="20"/>
                <w:szCs w:val="20"/>
                <w:lang w:val="el-GR"/>
              </w:rPr>
              <w:t>ΒΙΟΙΑΤΡΙΚΩΝ ΕΠΙΣΤΗΜΩΝ</w:t>
            </w:r>
          </w:p>
        </w:tc>
      </w:tr>
      <w:tr w:rsidR="004405C5" w:rsidRPr="00552534" w:rsidTr="00A51F8D">
        <w:tc>
          <w:tcPr>
            <w:tcW w:w="3205" w:type="dxa"/>
            <w:shd w:val="clear" w:color="auto" w:fill="DDD9C3"/>
          </w:tcPr>
          <w:p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ΚΑΤΕΥΘΥΝΣΗ</w:t>
            </w:r>
          </w:p>
        </w:tc>
        <w:tc>
          <w:tcPr>
            <w:tcW w:w="5231" w:type="dxa"/>
            <w:gridSpan w:val="5"/>
          </w:tcPr>
          <w:p w:rsidR="004405C5" w:rsidRPr="009B0610" w:rsidRDefault="00EB7427" w:rsidP="004405C5">
            <w:pPr>
              <w:rPr>
                <w:rFonts w:ascii="Calibri" w:hAnsi="Calibri" w:cs="Arial"/>
                <w:color w:val="0D0D0D"/>
                <w:sz w:val="20"/>
                <w:szCs w:val="20"/>
                <w:lang w:val="el-GR"/>
              </w:rPr>
            </w:pPr>
            <w:r>
              <w:rPr>
                <w:rFonts w:ascii="Calibri" w:hAnsi="Calibri" w:cs="Arial"/>
                <w:color w:val="0D0D0D"/>
                <w:sz w:val="20"/>
                <w:szCs w:val="20"/>
                <w:lang w:val="el-GR"/>
              </w:rPr>
              <w:t xml:space="preserve">ΑΙΣΘΗΤΙΚΗΣ ΚΑΙ </w:t>
            </w:r>
            <w:r w:rsidR="004405C5" w:rsidRPr="009B0610">
              <w:rPr>
                <w:rFonts w:ascii="Calibri" w:hAnsi="Calibri" w:cs="Arial"/>
                <w:color w:val="0D0D0D"/>
                <w:sz w:val="20"/>
                <w:szCs w:val="20"/>
                <w:lang w:val="el-GR"/>
              </w:rPr>
              <w:t>ΚΟΣΜΗΤΟΛΟΓΙΑΣ</w:t>
            </w:r>
          </w:p>
        </w:tc>
      </w:tr>
      <w:tr w:rsidR="002B7973" w:rsidRPr="00552534" w:rsidTr="00A51F8D">
        <w:tc>
          <w:tcPr>
            <w:tcW w:w="3205" w:type="dxa"/>
            <w:shd w:val="clear" w:color="auto" w:fill="DDD9C3"/>
          </w:tcPr>
          <w:p w:rsidR="002B7973" w:rsidRPr="009B0610" w:rsidRDefault="002B7973" w:rsidP="004405C5">
            <w:pPr>
              <w:jc w:val="right"/>
              <w:rPr>
                <w:rFonts w:ascii="Calibri" w:hAnsi="Calibri" w:cs="Arial"/>
                <w:b/>
                <w:color w:val="0D0D0D"/>
                <w:sz w:val="20"/>
                <w:szCs w:val="20"/>
                <w:lang w:val="el-GR"/>
              </w:rPr>
            </w:pPr>
            <w:r w:rsidRPr="002631C8">
              <w:rPr>
                <w:rFonts w:ascii="Calibri" w:hAnsi="Calibri" w:cs="Arial"/>
                <w:b/>
                <w:color w:val="0D0D0D"/>
                <w:sz w:val="20"/>
                <w:szCs w:val="20"/>
                <w:lang w:val="el-GR"/>
              </w:rPr>
              <w:t>ΕΠΙΠΕΔΟ ΣΠΟΥΔΩΝ</w:t>
            </w:r>
          </w:p>
        </w:tc>
        <w:tc>
          <w:tcPr>
            <w:tcW w:w="5231" w:type="dxa"/>
            <w:gridSpan w:val="5"/>
          </w:tcPr>
          <w:p w:rsidR="002B7973" w:rsidRDefault="002B7973" w:rsidP="004405C5">
            <w:pPr>
              <w:rPr>
                <w:rFonts w:ascii="Calibri" w:hAnsi="Calibri" w:cs="Arial"/>
                <w:color w:val="0D0D0D"/>
                <w:sz w:val="20"/>
                <w:szCs w:val="20"/>
                <w:lang w:val="el-GR"/>
              </w:rPr>
            </w:pPr>
            <w:r w:rsidRPr="002631C8">
              <w:rPr>
                <w:rFonts w:ascii="Calibri" w:hAnsi="Calibri" w:cs="Arial"/>
                <w:color w:val="0D0D0D"/>
                <w:sz w:val="20"/>
                <w:szCs w:val="20"/>
                <w:lang w:val="el-GR"/>
              </w:rPr>
              <w:t>ΠΡΟΠΤΥΧΙΑΚΟ</w:t>
            </w:r>
          </w:p>
        </w:tc>
      </w:tr>
      <w:tr w:rsidR="00A51F8D" w:rsidRPr="00552534" w:rsidTr="00A51F8D">
        <w:tc>
          <w:tcPr>
            <w:tcW w:w="3205" w:type="dxa"/>
            <w:shd w:val="clear" w:color="auto" w:fill="DDD9C3"/>
          </w:tcPr>
          <w:p w:rsidR="00A51F8D" w:rsidRPr="00552534" w:rsidRDefault="00A51F8D" w:rsidP="00A51F8D">
            <w:pPr>
              <w:jc w:val="right"/>
              <w:rPr>
                <w:rFonts w:ascii="Calibri" w:hAnsi="Calibri" w:cs="Arial"/>
                <w:b/>
                <w:sz w:val="20"/>
                <w:szCs w:val="20"/>
              </w:rPr>
            </w:pPr>
            <w:r w:rsidRPr="00552534">
              <w:rPr>
                <w:rFonts w:ascii="Calibri" w:hAnsi="Calibri" w:cs="Arial"/>
                <w:b/>
                <w:sz w:val="20"/>
                <w:szCs w:val="20"/>
                <w:lang w:val="el-GR"/>
              </w:rPr>
              <w:t>ΚΩΔΙΚΟΣ ΜΑΘΗΜΑΤΟΣ</w:t>
            </w:r>
          </w:p>
        </w:tc>
        <w:tc>
          <w:tcPr>
            <w:tcW w:w="1135" w:type="dxa"/>
          </w:tcPr>
          <w:p w:rsidR="00A51F8D" w:rsidRPr="00CB0409" w:rsidRDefault="00CB0409" w:rsidP="00A51F8D">
            <w:pPr>
              <w:rPr>
                <w:rFonts w:ascii="Calibri" w:hAnsi="Calibri" w:cs="Arial"/>
                <w:b/>
                <w:color w:val="000000" w:themeColor="text1"/>
                <w:sz w:val="20"/>
                <w:szCs w:val="20"/>
              </w:rPr>
            </w:pPr>
            <w:r w:rsidRPr="00CB0409">
              <w:rPr>
                <w:rFonts w:ascii="Calibri" w:hAnsi="Calibri" w:cs="Arial"/>
                <w:b/>
                <w:color w:val="000000" w:themeColor="text1"/>
                <w:sz w:val="20"/>
                <w:szCs w:val="20"/>
              </w:rPr>
              <w:t>80101-80102</w:t>
            </w:r>
          </w:p>
        </w:tc>
        <w:tc>
          <w:tcPr>
            <w:tcW w:w="2505" w:type="dxa"/>
            <w:gridSpan w:val="2"/>
            <w:shd w:val="clear" w:color="auto" w:fill="DDD9C3"/>
          </w:tcPr>
          <w:p w:rsidR="00A51F8D" w:rsidRPr="00CB0409" w:rsidRDefault="00A51F8D" w:rsidP="00A51F8D">
            <w:pPr>
              <w:jc w:val="right"/>
              <w:rPr>
                <w:rFonts w:ascii="Calibri" w:hAnsi="Calibri" w:cs="Arial"/>
                <w:b/>
                <w:color w:val="000000" w:themeColor="text1"/>
                <w:sz w:val="20"/>
                <w:szCs w:val="20"/>
              </w:rPr>
            </w:pPr>
            <w:r w:rsidRPr="00CB0409">
              <w:rPr>
                <w:rFonts w:ascii="Calibri" w:hAnsi="Calibri" w:cs="Arial"/>
                <w:b/>
                <w:color w:val="000000" w:themeColor="text1"/>
                <w:sz w:val="20"/>
                <w:szCs w:val="20"/>
                <w:lang w:val="el-GR"/>
              </w:rPr>
              <w:t>ΕΞΑΜΗΝΟ ΣΠΟΥΔΩΝ</w:t>
            </w:r>
          </w:p>
        </w:tc>
        <w:tc>
          <w:tcPr>
            <w:tcW w:w="1591" w:type="dxa"/>
            <w:gridSpan w:val="2"/>
          </w:tcPr>
          <w:p w:rsidR="00A51F8D" w:rsidRPr="00CB0409" w:rsidRDefault="00CB0409" w:rsidP="00A51F8D">
            <w:pPr>
              <w:rPr>
                <w:rFonts w:ascii="Calibri" w:hAnsi="Calibri" w:cs="Arial"/>
                <w:color w:val="000000" w:themeColor="text1"/>
                <w:sz w:val="20"/>
                <w:szCs w:val="20"/>
                <w:lang w:val="el-GR"/>
              </w:rPr>
            </w:pPr>
            <w:r w:rsidRPr="00CB0409">
              <w:rPr>
                <w:rFonts w:ascii="Calibri" w:hAnsi="Calibri" w:cs="Arial"/>
                <w:color w:val="000000" w:themeColor="text1"/>
                <w:sz w:val="20"/>
                <w:szCs w:val="20"/>
                <w:lang w:val="el-GR"/>
              </w:rPr>
              <w:t>Η</w:t>
            </w:r>
          </w:p>
        </w:tc>
      </w:tr>
      <w:tr w:rsidR="00A51F8D" w:rsidRPr="00552534" w:rsidTr="00A51F8D">
        <w:trPr>
          <w:trHeight w:val="375"/>
        </w:trPr>
        <w:tc>
          <w:tcPr>
            <w:tcW w:w="3205" w:type="dxa"/>
            <w:shd w:val="clear" w:color="auto" w:fill="DDD9C3"/>
            <w:vAlign w:val="center"/>
          </w:tcPr>
          <w:p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ΤΙΤΛΟΣ ΜΑΘΗΜΑΤΟΣ</w:t>
            </w:r>
          </w:p>
        </w:tc>
        <w:tc>
          <w:tcPr>
            <w:tcW w:w="5231" w:type="dxa"/>
            <w:gridSpan w:val="5"/>
            <w:vAlign w:val="center"/>
          </w:tcPr>
          <w:p w:rsidR="00A51F8D" w:rsidRPr="00CB0409" w:rsidRDefault="00CB0409" w:rsidP="00A51F8D">
            <w:pPr>
              <w:rPr>
                <w:rFonts w:ascii="Calibri" w:hAnsi="Calibri" w:cs="Arial"/>
                <w:color w:val="000000" w:themeColor="text1"/>
                <w:sz w:val="20"/>
                <w:szCs w:val="20"/>
                <w:lang w:val="el-GR"/>
              </w:rPr>
            </w:pPr>
            <w:r w:rsidRPr="00CB0409">
              <w:rPr>
                <w:rFonts w:ascii="Calibri" w:hAnsi="Calibri" w:cs="Arial"/>
                <w:color w:val="000000" w:themeColor="text1"/>
                <w:sz w:val="20"/>
                <w:szCs w:val="20"/>
                <w:lang w:val="el-GR"/>
              </w:rPr>
              <w:t>ΑΙΣΘΗΤΙΚΗ ΓΥΜΝΑΣΤΙΚΗ</w:t>
            </w:r>
          </w:p>
        </w:tc>
      </w:tr>
      <w:tr w:rsidR="00A51F8D" w:rsidRPr="00552534" w:rsidTr="00A51F8D">
        <w:trPr>
          <w:trHeight w:val="196"/>
        </w:trPr>
        <w:tc>
          <w:tcPr>
            <w:tcW w:w="5637" w:type="dxa"/>
            <w:gridSpan w:val="3"/>
            <w:shd w:val="clear" w:color="auto" w:fill="DDD9C3"/>
            <w:vAlign w:val="center"/>
          </w:tcPr>
          <w:p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 xml:space="preserve">ΑΥΤΟΤΕΛΕΙΣ ΔΙΔΑΚΤΙΚΕΣ ΔΡΑΣΤΗΡΙΟΤΗΤΕΣ </w:t>
            </w:r>
            <w:r w:rsidRPr="00552534">
              <w:rPr>
                <w:rFonts w:ascii="Calibri" w:hAnsi="Calibri" w:cs="Arial"/>
                <w:b/>
                <w:sz w:val="20"/>
                <w:szCs w:val="20"/>
                <w:lang w:val="el-GR"/>
              </w:rPr>
              <w:br/>
            </w:r>
            <w:r w:rsidRPr="00552534">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ΕΒΔΟΜΑΔΙΑΙΕΣ</w:t>
            </w:r>
            <w:r w:rsidRPr="00552534">
              <w:rPr>
                <w:rFonts w:ascii="Calibri" w:hAnsi="Calibri" w:cs="Arial"/>
                <w:b/>
                <w:sz w:val="20"/>
                <w:szCs w:val="20"/>
                <w:lang w:val="el-GR"/>
              </w:rPr>
              <w:br/>
              <w:t>ΩΡΕΣ Δ</w:t>
            </w:r>
            <w:r w:rsidRPr="00552534">
              <w:rPr>
                <w:rFonts w:ascii="Calibri" w:hAnsi="Calibri" w:cs="Arial"/>
                <w:b/>
                <w:sz w:val="20"/>
                <w:szCs w:val="20"/>
                <w:shd w:val="clear" w:color="auto" w:fill="DDD9C3"/>
                <w:lang w:val="el-GR"/>
              </w:rPr>
              <w:t>ΙΔ</w:t>
            </w:r>
            <w:r w:rsidRPr="00552534">
              <w:rPr>
                <w:rFonts w:ascii="Calibri" w:hAnsi="Calibri" w:cs="Arial"/>
                <w:b/>
                <w:sz w:val="20"/>
                <w:szCs w:val="20"/>
                <w:lang w:val="el-GR"/>
              </w:rPr>
              <w:t>ΑΣΚΑΛΙΑΣ</w:t>
            </w:r>
          </w:p>
        </w:tc>
        <w:tc>
          <w:tcPr>
            <w:tcW w:w="1240" w:type="dxa"/>
            <w:shd w:val="clear" w:color="auto" w:fill="DDD9C3"/>
            <w:vAlign w:val="center"/>
          </w:tcPr>
          <w:p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ΠΙΣΤΩΤΙΚΕΣ ΜΟΝΑΔΕΣ</w:t>
            </w:r>
          </w:p>
        </w:tc>
      </w:tr>
      <w:tr w:rsidR="00A51F8D" w:rsidRPr="00552534" w:rsidTr="00A51F8D">
        <w:trPr>
          <w:trHeight w:val="194"/>
        </w:trPr>
        <w:tc>
          <w:tcPr>
            <w:tcW w:w="5637" w:type="dxa"/>
            <w:gridSpan w:val="3"/>
          </w:tcPr>
          <w:p w:rsidR="00A51F8D" w:rsidRPr="00552534" w:rsidRDefault="00CB0409" w:rsidP="00CB0409">
            <w:pPr>
              <w:jc w:val="center"/>
              <w:rPr>
                <w:rFonts w:ascii="Calibri" w:hAnsi="Calibri" w:cs="Arial"/>
                <w:color w:val="002060"/>
                <w:sz w:val="20"/>
                <w:szCs w:val="20"/>
                <w:lang w:val="el-GR"/>
              </w:rPr>
            </w:pPr>
            <w:r>
              <w:rPr>
                <w:rFonts w:ascii="Calibri" w:hAnsi="Calibri" w:cs="Arial"/>
                <w:color w:val="002060"/>
                <w:sz w:val="20"/>
                <w:szCs w:val="20"/>
                <w:lang w:val="el-GR"/>
              </w:rPr>
              <w:t>ΘΕΩΡΗΤΙΚΟ ΚΑΙ ΕΡΓΑΣΤΗ</w:t>
            </w:r>
            <w:r w:rsidR="00A332C1">
              <w:rPr>
                <w:rFonts w:ascii="Calibri" w:hAnsi="Calibri" w:cs="Arial"/>
                <w:color w:val="002060"/>
                <w:sz w:val="20"/>
                <w:szCs w:val="20"/>
                <w:lang w:val="el-GR"/>
              </w:rPr>
              <w:t>ΡΙΑΚΟ</w:t>
            </w:r>
          </w:p>
        </w:tc>
        <w:tc>
          <w:tcPr>
            <w:tcW w:w="1559" w:type="dxa"/>
            <w:gridSpan w:val="2"/>
          </w:tcPr>
          <w:p w:rsidR="00A51F8D" w:rsidRPr="00552534" w:rsidRDefault="00CB0409" w:rsidP="00A51F8D">
            <w:pPr>
              <w:jc w:val="center"/>
              <w:rPr>
                <w:rFonts w:ascii="Calibri" w:hAnsi="Calibri" w:cs="Arial"/>
                <w:color w:val="002060"/>
                <w:sz w:val="20"/>
                <w:szCs w:val="20"/>
                <w:lang w:val="el-GR"/>
              </w:rPr>
            </w:pPr>
            <w:r>
              <w:rPr>
                <w:rFonts w:ascii="Calibri" w:hAnsi="Calibri" w:cs="Arial"/>
                <w:color w:val="002060"/>
                <w:sz w:val="20"/>
                <w:szCs w:val="20"/>
                <w:lang w:val="el-GR"/>
              </w:rPr>
              <w:t>3(2Θ + 1 Ε)</w:t>
            </w:r>
          </w:p>
        </w:tc>
        <w:tc>
          <w:tcPr>
            <w:tcW w:w="1240" w:type="dxa"/>
          </w:tcPr>
          <w:p w:rsidR="00A51F8D" w:rsidRPr="00552534" w:rsidRDefault="00CB0409" w:rsidP="00A51F8D">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51F8D" w:rsidRPr="00552534" w:rsidTr="00A51F8D">
        <w:trPr>
          <w:trHeight w:val="194"/>
        </w:trPr>
        <w:tc>
          <w:tcPr>
            <w:tcW w:w="5637" w:type="dxa"/>
            <w:gridSpan w:val="3"/>
          </w:tcPr>
          <w:p w:rsidR="00A51F8D" w:rsidRPr="00552534" w:rsidRDefault="00A51F8D" w:rsidP="00A51F8D">
            <w:pPr>
              <w:jc w:val="right"/>
              <w:rPr>
                <w:rFonts w:ascii="Calibri" w:hAnsi="Calibri" w:cs="Arial"/>
                <w:b/>
                <w:color w:val="002060"/>
                <w:sz w:val="20"/>
                <w:szCs w:val="20"/>
                <w:lang w:val="el-GR"/>
              </w:rPr>
            </w:pPr>
          </w:p>
        </w:tc>
        <w:tc>
          <w:tcPr>
            <w:tcW w:w="1559" w:type="dxa"/>
            <w:gridSpan w:val="2"/>
          </w:tcPr>
          <w:p w:rsidR="00A51F8D" w:rsidRPr="00552534" w:rsidRDefault="00A51F8D" w:rsidP="00A51F8D">
            <w:pPr>
              <w:jc w:val="right"/>
              <w:rPr>
                <w:rFonts w:ascii="Calibri" w:hAnsi="Calibri" w:cs="Arial"/>
                <w:color w:val="002060"/>
                <w:sz w:val="20"/>
                <w:szCs w:val="20"/>
                <w:lang w:val="el-GR"/>
              </w:rPr>
            </w:pPr>
          </w:p>
        </w:tc>
        <w:tc>
          <w:tcPr>
            <w:tcW w:w="1240" w:type="dxa"/>
          </w:tcPr>
          <w:p w:rsidR="00A51F8D" w:rsidRPr="00552534" w:rsidRDefault="00A51F8D" w:rsidP="00A51F8D">
            <w:pPr>
              <w:rPr>
                <w:rFonts w:ascii="Calibri" w:hAnsi="Calibri" w:cs="Arial"/>
                <w:color w:val="002060"/>
                <w:sz w:val="20"/>
                <w:szCs w:val="20"/>
                <w:lang w:val="el-GR"/>
              </w:rPr>
            </w:pPr>
          </w:p>
        </w:tc>
      </w:tr>
      <w:tr w:rsidR="00A51F8D" w:rsidRPr="00552534" w:rsidTr="00A51F8D">
        <w:trPr>
          <w:trHeight w:val="194"/>
        </w:trPr>
        <w:tc>
          <w:tcPr>
            <w:tcW w:w="5637" w:type="dxa"/>
            <w:gridSpan w:val="3"/>
          </w:tcPr>
          <w:p w:rsidR="00A51F8D" w:rsidRPr="00552534" w:rsidRDefault="00A51F8D" w:rsidP="00A51F8D">
            <w:pPr>
              <w:rPr>
                <w:rFonts w:ascii="Calibri" w:hAnsi="Calibri" w:cs="Arial"/>
                <w:b/>
                <w:color w:val="002060"/>
                <w:sz w:val="20"/>
                <w:szCs w:val="20"/>
                <w:lang w:val="el-GR"/>
              </w:rPr>
            </w:pPr>
          </w:p>
        </w:tc>
        <w:tc>
          <w:tcPr>
            <w:tcW w:w="1559" w:type="dxa"/>
            <w:gridSpan w:val="2"/>
          </w:tcPr>
          <w:p w:rsidR="00A51F8D" w:rsidRPr="00552534" w:rsidRDefault="00A51F8D" w:rsidP="00A51F8D">
            <w:pPr>
              <w:jc w:val="right"/>
              <w:rPr>
                <w:rFonts w:ascii="Calibri" w:hAnsi="Calibri" w:cs="Arial"/>
                <w:color w:val="002060"/>
                <w:sz w:val="20"/>
                <w:szCs w:val="20"/>
                <w:lang w:val="el-GR"/>
              </w:rPr>
            </w:pPr>
          </w:p>
        </w:tc>
        <w:tc>
          <w:tcPr>
            <w:tcW w:w="1240" w:type="dxa"/>
          </w:tcPr>
          <w:p w:rsidR="00A51F8D" w:rsidRPr="00552534" w:rsidRDefault="00A51F8D" w:rsidP="00A51F8D">
            <w:pPr>
              <w:rPr>
                <w:rFonts w:ascii="Calibri" w:hAnsi="Calibri" w:cs="Arial"/>
                <w:color w:val="002060"/>
                <w:sz w:val="20"/>
                <w:szCs w:val="20"/>
                <w:lang w:val="el-GR"/>
              </w:rPr>
            </w:pPr>
          </w:p>
        </w:tc>
      </w:tr>
      <w:tr w:rsidR="00A51F8D" w:rsidRPr="00600FCD" w:rsidTr="00A51F8D">
        <w:trPr>
          <w:trHeight w:val="194"/>
        </w:trPr>
        <w:tc>
          <w:tcPr>
            <w:tcW w:w="5637" w:type="dxa"/>
            <w:gridSpan w:val="3"/>
            <w:shd w:val="clear" w:color="auto" w:fill="DDD9C3"/>
          </w:tcPr>
          <w:p w:rsidR="00A51F8D" w:rsidRPr="00552534" w:rsidRDefault="00A51F8D" w:rsidP="00A51F8D">
            <w:pPr>
              <w:rPr>
                <w:rFonts w:ascii="Calibri" w:hAnsi="Calibri" w:cs="Arial"/>
                <w:i/>
                <w:sz w:val="18"/>
                <w:szCs w:val="18"/>
                <w:lang w:val="el-GR"/>
              </w:rPr>
            </w:pPr>
            <w:r w:rsidRPr="00552534">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51F8D" w:rsidRPr="00552534" w:rsidRDefault="00A51F8D" w:rsidP="00A51F8D">
            <w:pPr>
              <w:jc w:val="right"/>
              <w:rPr>
                <w:rFonts w:ascii="Calibri" w:hAnsi="Calibri" w:cs="Arial"/>
                <w:color w:val="002060"/>
                <w:sz w:val="20"/>
                <w:szCs w:val="20"/>
                <w:lang w:val="el-GR"/>
              </w:rPr>
            </w:pPr>
          </w:p>
        </w:tc>
        <w:tc>
          <w:tcPr>
            <w:tcW w:w="1240" w:type="dxa"/>
          </w:tcPr>
          <w:p w:rsidR="00A51F8D" w:rsidRPr="00552534" w:rsidRDefault="00A51F8D" w:rsidP="00A51F8D">
            <w:pPr>
              <w:rPr>
                <w:rFonts w:ascii="Calibri" w:hAnsi="Calibri" w:cs="Arial"/>
                <w:color w:val="002060"/>
                <w:sz w:val="20"/>
                <w:szCs w:val="20"/>
                <w:lang w:val="el-GR"/>
              </w:rPr>
            </w:pPr>
          </w:p>
        </w:tc>
      </w:tr>
      <w:tr w:rsidR="00A51F8D" w:rsidRPr="00EB7427" w:rsidTr="00A51F8D">
        <w:trPr>
          <w:trHeight w:val="599"/>
        </w:trPr>
        <w:tc>
          <w:tcPr>
            <w:tcW w:w="3205" w:type="dxa"/>
            <w:shd w:val="clear" w:color="auto" w:fill="DDD9C3"/>
          </w:tcPr>
          <w:p w:rsidR="00A51F8D" w:rsidRPr="00552534" w:rsidRDefault="00A51F8D" w:rsidP="00A51F8D">
            <w:pPr>
              <w:jc w:val="right"/>
              <w:rPr>
                <w:rFonts w:ascii="Calibri" w:hAnsi="Calibri" w:cs="Arial"/>
                <w:i/>
                <w:sz w:val="16"/>
                <w:szCs w:val="16"/>
                <w:lang w:val="el-GR"/>
              </w:rPr>
            </w:pPr>
            <w:r w:rsidRPr="00552534">
              <w:rPr>
                <w:rFonts w:ascii="Calibri" w:hAnsi="Calibri" w:cs="Arial"/>
                <w:b/>
                <w:sz w:val="20"/>
                <w:szCs w:val="20"/>
                <w:lang w:val="el-GR"/>
              </w:rPr>
              <w:t>ΤΥΠΟΣ ΜΑΘΗΜΑΤΟΣ</w:t>
            </w:r>
            <w:r w:rsidRPr="00552534">
              <w:rPr>
                <w:rFonts w:ascii="Calibri" w:hAnsi="Calibri" w:cs="Arial"/>
                <w:i/>
                <w:sz w:val="16"/>
                <w:szCs w:val="16"/>
                <w:lang w:val="el-GR"/>
              </w:rPr>
              <w:t xml:space="preserve"> </w:t>
            </w:r>
          </w:p>
          <w:p w:rsidR="00A51F8D" w:rsidRPr="00552534" w:rsidRDefault="00A51F8D" w:rsidP="00A51F8D">
            <w:pPr>
              <w:jc w:val="right"/>
              <w:rPr>
                <w:rFonts w:ascii="Calibri" w:hAnsi="Calibri" w:cs="Arial"/>
                <w:b/>
                <w:sz w:val="20"/>
                <w:szCs w:val="20"/>
                <w:lang w:val="el-GR"/>
              </w:rPr>
            </w:pPr>
            <w:r w:rsidRPr="00552534">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A51F8D" w:rsidRPr="00552534" w:rsidRDefault="00EB7427" w:rsidP="00A51F8D">
            <w:pPr>
              <w:rPr>
                <w:rFonts w:ascii="Calibri" w:hAnsi="Calibri" w:cs="Arial"/>
                <w:color w:val="002060"/>
                <w:sz w:val="20"/>
                <w:szCs w:val="20"/>
                <w:lang w:val="el-GR"/>
              </w:rPr>
            </w:pPr>
            <w:r>
              <w:rPr>
                <w:rFonts w:ascii="Calibri" w:hAnsi="Calibri" w:cs="Arial"/>
                <w:color w:val="002060"/>
                <w:sz w:val="20"/>
                <w:szCs w:val="20"/>
                <w:lang w:val="el-GR"/>
              </w:rPr>
              <w:t>Επιλογής Υποχρεωτικό</w:t>
            </w:r>
          </w:p>
        </w:tc>
      </w:tr>
      <w:tr w:rsidR="00A51F8D" w:rsidRPr="00552534" w:rsidTr="00A51F8D">
        <w:tc>
          <w:tcPr>
            <w:tcW w:w="3205" w:type="dxa"/>
            <w:shd w:val="clear" w:color="auto" w:fill="DDD9C3"/>
          </w:tcPr>
          <w:p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ΠΡΟΑΠΑΙΤΟΥΜΕΝΑ ΜΑΘΗΜΑΤΑ:</w:t>
            </w:r>
          </w:p>
          <w:p w:rsidR="00A51F8D" w:rsidRPr="00552534" w:rsidRDefault="00A51F8D" w:rsidP="00A51F8D">
            <w:pPr>
              <w:jc w:val="right"/>
              <w:rPr>
                <w:rFonts w:ascii="Calibri" w:hAnsi="Calibri" w:cs="Arial"/>
                <w:b/>
                <w:sz w:val="20"/>
                <w:szCs w:val="20"/>
                <w:lang w:val="el-GR"/>
              </w:rPr>
            </w:pPr>
          </w:p>
        </w:tc>
        <w:tc>
          <w:tcPr>
            <w:tcW w:w="5231" w:type="dxa"/>
            <w:gridSpan w:val="5"/>
          </w:tcPr>
          <w:p w:rsidR="00A51F8D" w:rsidRPr="00552534" w:rsidRDefault="00CB0409" w:rsidP="00A51F8D">
            <w:pPr>
              <w:rPr>
                <w:rFonts w:ascii="Calibri" w:hAnsi="Calibri" w:cs="Arial"/>
                <w:color w:val="002060"/>
                <w:sz w:val="20"/>
                <w:szCs w:val="20"/>
                <w:lang w:val="el-GR"/>
              </w:rPr>
            </w:pPr>
            <w:r>
              <w:rPr>
                <w:rFonts w:ascii="Calibri" w:hAnsi="Calibri" w:cs="Arial"/>
                <w:color w:val="002060"/>
                <w:sz w:val="20"/>
                <w:szCs w:val="20"/>
                <w:lang w:val="el-GR"/>
              </w:rPr>
              <w:t>ΟΧΙ</w:t>
            </w:r>
          </w:p>
        </w:tc>
      </w:tr>
      <w:tr w:rsidR="00A51F8D" w:rsidRPr="00552534" w:rsidTr="00A51F8D">
        <w:tc>
          <w:tcPr>
            <w:tcW w:w="3205" w:type="dxa"/>
            <w:shd w:val="clear" w:color="auto" w:fill="DDD9C3"/>
          </w:tcPr>
          <w:p w:rsidR="00A51F8D" w:rsidRPr="00552534" w:rsidRDefault="00A51F8D" w:rsidP="00A51F8D">
            <w:pPr>
              <w:jc w:val="right"/>
              <w:rPr>
                <w:rFonts w:ascii="Calibri" w:hAnsi="Calibri" w:cs="Arial"/>
                <w:b/>
                <w:sz w:val="20"/>
                <w:szCs w:val="20"/>
              </w:rPr>
            </w:pPr>
            <w:r w:rsidRPr="00552534">
              <w:rPr>
                <w:rFonts w:ascii="Calibri" w:hAnsi="Calibri" w:cs="Arial"/>
                <w:b/>
                <w:sz w:val="20"/>
                <w:szCs w:val="20"/>
                <w:lang w:val="el-GR"/>
              </w:rPr>
              <w:t>Γ</w:t>
            </w:r>
            <w:r w:rsidRPr="00552534">
              <w:rPr>
                <w:rFonts w:ascii="Calibri" w:hAnsi="Calibri" w:cs="Arial"/>
                <w:b/>
                <w:sz w:val="20"/>
                <w:szCs w:val="20"/>
              </w:rPr>
              <w:t>ΛΩΣΣΑ ΔΙΔΑΣΚΑΛΙΑΣ</w:t>
            </w:r>
            <w:r w:rsidRPr="00552534">
              <w:rPr>
                <w:rFonts w:ascii="Calibri" w:hAnsi="Calibri" w:cs="Arial"/>
                <w:b/>
                <w:sz w:val="20"/>
                <w:szCs w:val="20"/>
                <w:lang w:val="el-GR"/>
              </w:rPr>
              <w:t xml:space="preserve"> και ΕΞΕΤΑΣΕΩΝ</w:t>
            </w:r>
            <w:r w:rsidRPr="00552534">
              <w:rPr>
                <w:rFonts w:ascii="Calibri" w:hAnsi="Calibri" w:cs="Arial"/>
                <w:b/>
                <w:sz w:val="20"/>
                <w:szCs w:val="20"/>
              </w:rPr>
              <w:t>:</w:t>
            </w:r>
          </w:p>
        </w:tc>
        <w:tc>
          <w:tcPr>
            <w:tcW w:w="5231" w:type="dxa"/>
            <w:gridSpan w:val="5"/>
          </w:tcPr>
          <w:p w:rsidR="00A51F8D" w:rsidRPr="00B40569" w:rsidRDefault="00CB0409" w:rsidP="00A51F8D">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A51F8D" w:rsidRPr="00CB0409" w:rsidTr="00A51F8D">
        <w:tc>
          <w:tcPr>
            <w:tcW w:w="3205" w:type="dxa"/>
            <w:shd w:val="clear" w:color="auto" w:fill="DDD9C3"/>
          </w:tcPr>
          <w:p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 xml:space="preserve">ΤΟ ΜΑΘΗΜΑ ΠΡΟΣΦΕΡΕΤΑΙ ΣΕ ΦΟΙΤΗΤΕΣ </w:t>
            </w:r>
            <w:r w:rsidRPr="00552534">
              <w:rPr>
                <w:rFonts w:ascii="Calibri" w:hAnsi="Calibri" w:cs="Arial"/>
                <w:b/>
                <w:sz w:val="20"/>
                <w:szCs w:val="20"/>
                <w:lang w:val="en-GB"/>
              </w:rPr>
              <w:t>ERASMUS</w:t>
            </w:r>
            <w:r w:rsidRPr="00552534">
              <w:rPr>
                <w:rFonts w:ascii="Calibri" w:hAnsi="Calibri" w:cs="Arial"/>
                <w:b/>
                <w:sz w:val="20"/>
                <w:szCs w:val="20"/>
                <w:lang w:val="el-GR"/>
              </w:rPr>
              <w:t xml:space="preserve"> </w:t>
            </w:r>
          </w:p>
        </w:tc>
        <w:tc>
          <w:tcPr>
            <w:tcW w:w="5231" w:type="dxa"/>
            <w:gridSpan w:val="5"/>
          </w:tcPr>
          <w:p w:rsidR="00A51F8D" w:rsidRPr="00552534" w:rsidRDefault="00CB0409" w:rsidP="00A51F8D">
            <w:pPr>
              <w:rPr>
                <w:rFonts w:ascii="Calibri" w:hAnsi="Calibri" w:cs="Arial"/>
                <w:color w:val="002060"/>
                <w:sz w:val="20"/>
                <w:szCs w:val="20"/>
                <w:lang w:val="el-GR"/>
              </w:rPr>
            </w:pPr>
            <w:r>
              <w:rPr>
                <w:rFonts w:ascii="Calibri" w:hAnsi="Calibri" w:cs="Arial"/>
                <w:color w:val="002060"/>
                <w:sz w:val="20"/>
                <w:szCs w:val="20"/>
                <w:lang w:val="el-GR"/>
              </w:rPr>
              <w:t>ΝΑΙ</w:t>
            </w:r>
          </w:p>
        </w:tc>
      </w:tr>
      <w:tr w:rsidR="00A51F8D" w:rsidRPr="00552534" w:rsidTr="00A51F8D">
        <w:tc>
          <w:tcPr>
            <w:tcW w:w="3205" w:type="dxa"/>
            <w:shd w:val="clear" w:color="auto" w:fill="DDD9C3"/>
          </w:tcPr>
          <w:p w:rsidR="00A51F8D" w:rsidRPr="00552534" w:rsidRDefault="00A51F8D" w:rsidP="00A51F8D">
            <w:pPr>
              <w:jc w:val="right"/>
              <w:rPr>
                <w:rFonts w:ascii="Calibri" w:hAnsi="Calibri" w:cs="Arial"/>
                <w:b/>
                <w:sz w:val="20"/>
                <w:szCs w:val="20"/>
                <w:lang w:val="en-GB"/>
              </w:rPr>
            </w:pPr>
            <w:r w:rsidRPr="00552534">
              <w:rPr>
                <w:rFonts w:ascii="Calibri" w:hAnsi="Calibri" w:cs="Arial"/>
                <w:b/>
                <w:sz w:val="20"/>
                <w:szCs w:val="20"/>
                <w:lang w:val="el-GR"/>
              </w:rPr>
              <w:t>ΗΛΕΚΤΡΟΝΙΚΗ ΣΕΛΙΔΑ ΜΑΘΗΜΑΤΟΣ (</w:t>
            </w:r>
            <w:r w:rsidRPr="00552534">
              <w:rPr>
                <w:rFonts w:ascii="Calibri" w:hAnsi="Calibri" w:cs="Arial"/>
                <w:b/>
                <w:sz w:val="20"/>
                <w:szCs w:val="20"/>
                <w:lang w:val="en-GB"/>
              </w:rPr>
              <w:t>URL)</w:t>
            </w:r>
          </w:p>
        </w:tc>
        <w:tc>
          <w:tcPr>
            <w:tcW w:w="5231" w:type="dxa"/>
            <w:gridSpan w:val="5"/>
          </w:tcPr>
          <w:p w:rsidR="00A51F8D" w:rsidRPr="00552534" w:rsidRDefault="00A51F8D" w:rsidP="00A51F8D">
            <w:pPr>
              <w:spacing w:after="200" w:line="276" w:lineRule="auto"/>
              <w:rPr>
                <w:rFonts w:ascii="Calibri" w:hAnsi="Calibri" w:cs="Arial"/>
                <w:color w:val="002060"/>
                <w:sz w:val="20"/>
                <w:szCs w:val="20"/>
                <w:lang w:val="en-GB"/>
              </w:rPr>
            </w:pPr>
          </w:p>
        </w:tc>
      </w:tr>
    </w:tbl>
    <w:p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1F8D" w:rsidRPr="00552534" w:rsidTr="00A51F8D">
        <w:tc>
          <w:tcPr>
            <w:tcW w:w="8472" w:type="dxa"/>
            <w:gridSpan w:val="2"/>
            <w:tcBorders>
              <w:bottom w:val="nil"/>
            </w:tcBorders>
            <w:shd w:val="clear" w:color="auto" w:fill="DDD9C3"/>
          </w:tcPr>
          <w:p w:rsidR="00A51F8D" w:rsidRPr="00552534" w:rsidRDefault="00A51F8D" w:rsidP="00A51F8D">
            <w:pPr>
              <w:rPr>
                <w:rFonts w:ascii="Calibri" w:hAnsi="Calibri" w:cs="Arial"/>
                <w:i/>
                <w:sz w:val="16"/>
                <w:szCs w:val="16"/>
                <w:lang w:val="el-GR"/>
              </w:rPr>
            </w:pPr>
            <w:r w:rsidRPr="00552534">
              <w:rPr>
                <w:rFonts w:ascii="Calibri" w:hAnsi="Calibri" w:cs="Arial"/>
                <w:b/>
                <w:sz w:val="20"/>
                <w:szCs w:val="20"/>
                <w:lang w:val="el-GR"/>
              </w:rPr>
              <w:t>Μαθησιακά Αποτελέσματα</w:t>
            </w:r>
          </w:p>
        </w:tc>
      </w:tr>
      <w:tr w:rsidR="00A51F8D" w:rsidRPr="00CB0409" w:rsidTr="00A51F8D">
        <w:tc>
          <w:tcPr>
            <w:tcW w:w="8472" w:type="dxa"/>
            <w:gridSpan w:val="2"/>
            <w:tcBorders>
              <w:top w:val="nil"/>
            </w:tcBorders>
            <w:shd w:val="clear" w:color="auto" w:fill="DDD9C3"/>
          </w:tcPr>
          <w:p w:rsidR="00A51F8D" w:rsidRPr="00552534" w:rsidRDefault="00A51F8D" w:rsidP="005479EB">
            <w:pPr>
              <w:widowControl w:val="0"/>
              <w:autoSpaceDE w:val="0"/>
              <w:autoSpaceDN w:val="0"/>
              <w:adjustRightInd w:val="0"/>
              <w:spacing w:line="276" w:lineRule="auto"/>
              <w:ind w:left="313"/>
              <w:contextualSpacing/>
              <w:rPr>
                <w:rFonts w:ascii="Calibri" w:hAnsi="Calibri" w:cs="Arial"/>
                <w:i/>
                <w:sz w:val="16"/>
                <w:szCs w:val="16"/>
                <w:lang w:val="el-GR"/>
              </w:rPr>
            </w:pPr>
          </w:p>
        </w:tc>
      </w:tr>
      <w:tr w:rsidR="00A51F8D" w:rsidRPr="00600FCD" w:rsidTr="00A51F8D">
        <w:tc>
          <w:tcPr>
            <w:tcW w:w="8472" w:type="dxa"/>
            <w:gridSpan w:val="2"/>
          </w:tcPr>
          <w:p w:rsidR="00A51F8D" w:rsidRPr="00CB0409" w:rsidRDefault="00A51F8D" w:rsidP="00602D1C">
            <w:pPr>
              <w:ind w:left="360"/>
              <w:jc w:val="both"/>
              <w:rPr>
                <w:rFonts w:ascii="Calibri" w:hAnsi="Calibri" w:cs="Arial"/>
                <w:color w:val="002060"/>
                <w:sz w:val="20"/>
                <w:szCs w:val="20"/>
                <w:lang w:val="el-GR"/>
              </w:rPr>
            </w:pPr>
          </w:p>
          <w:p w:rsidR="00602D1C" w:rsidRDefault="00412F0C" w:rsidP="00602D1C">
            <w:pPr>
              <w:ind w:left="360"/>
              <w:jc w:val="both"/>
              <w:rPr>
                <w:rFonts w:ascii="Calibri" w:hAnsi="Calibri" w:cs="Arial"/>
                <w:color w:val="002060"/>
                <w:sz w:val="20"/>
                <w:szCs w:val="20"/>
                <w:lang w:val="el-GR"/>
              </w:rPr>
            </w:pPr>
            <w:r w:rsidRPr="00981C65">
              <w:rPr>
                <w:rFonts w:ascii="Calibri" w:hAnsi="Calibri" w:cs="Arial"/>
                <w:b/>
                <w:color w:val="002060"/>
                <w:sz w:val="20"/>
                <w:szCs w:val="20"/>
                <w:lang w:val="el-GR"/>
              </w:rPr>
              <w:t>Σκοπός</w:t>
            </w:r>
            <w:r>
              <w:rPr>
                <w:rFonts w:ascii="Calibri" w:hAnsi="Calibri" w:cs="Arial"/>
                <w:color w:val="002060"/>
                <w:sz w:val="20"/>
                <w:szCs w:val="20"/>
                <w:lang w:val="el-GR"/>
              </w:rPr>
              <w:t xml:space="preserve"> του μαθήματος είναι να διδαχθούν οι φοιτητές τις </w:t>
            </w:r>
            <w:r w:rsidR="009F799B">
              <w:rPr>
                <w:rFonts w:ascii="Calibri" w:hAnsi="Calibri" w:cs="Arial"/>
                <w:color w:val="002060"/>
                <w:sz w:val="20"/>
                <w:szCs w:val="20"/>
                <w:lang w:val="el-GR"/>
              </w:rPr>
              <w:t>βασικές έννοιες και αρχές της άσκησης</w:t>
            </w:r>
            <w:r w:rsidR="00981C65">
              <w:rPr>
                <w:rFonts w:ascii="Calibri" w:hAnsi="Calibri" w:cs="Arial"/>
                <w:color w:val="002060"/>
                <w:sz w:val="20"/>
                <w:szCs w:val="20"/>
                <w:lang w:val="el-GR"/>
              </w:rPr>
              <w:t>. Μέσα από την διδασκαλία των επιμέρους κεφαλαίων θα γνωρίσουν τις προσαρμογές του οργανισμού και θα</w:t>
            </w:r>
            <w:r w:rsidR="009F799B">
              <w:rPr>
                <w:rFonts w:ascii="Calibri" w:hAnsi="Calibri" w:cs="Arial"/>
                <w:color w:val="002060"/>
                <w:sz w:val="20"/>
                <w:szCs w:val="20"/>
                <w:lang w:val="el-GR"/>
              </w:rPr>
              <w:t xml:space="preserve"> αναγνωρί</w:t>
            </w:r>
            <w:r w:rsidR="00981C65">
              <w:rPr>
                <w:rFonts w:ascii="Calibri" w:hAnsi="Calibri" w:cs="Arial"/>
                <w:color w:val="002060"/>
                <w:sz w:val="20"/>
                <w:szCs w:val="20"/>
                <w:lang w:val="el-GR"/>
              </w:rPr>
              <w:t>σο</w:t>
            </w:r>
            <w:r w:rsidR="009F799B">
              <w:rPr>
                <w:rFonts w:ascii="Calibri" w:hAnsi="Calibri" w:cs="Arial"/>
                <w:color w:val="002060"/>
                <w:sz w:val="20"/>
                <w:szCs w:val="20"/>
                <w:lang w:val="el-GR"/>
              </w:rPr>
              <w:t xml:space="preserve">υν τα οφέλη της. </w:t>
            </w:r>
            <w:r w:rsidR="00981C65">
              <w:rPr>
                <w:rFonts w:ascii="Calibri" w:hAnsi="Calibri" w:cs="Arial"/>
                <w:color w:val="002060"/>
                <w:sz w:val="20"/>
                <w:szCs w:val="20"/>
                <w:lang w:val="el-GR"/>
              </w:rPr>
              <w:t>Επιπλέον, θ</w:t>
            </w:r>
            <w:r w:rsidR="009F799B">
              <w:rPr>
                <w:rFonts w:ascii="Calibri" w:hAnsi="Calibri" w:cs="Arial"/>
                <w:color w:val="002060"/>
                <w:sz w:val="20"/>
                <w:szCs w:val="20"/>
                <w:lang w:val="el-GR"/>
              </w:rPr>
              <w:t xml:space="preserve">α γίνουν γνώστες των </w:t>
            </w:r>
            <w:r w:rsidR="00BB7E36">
              <w:rPr>
                <w:rFonts w:ascii="Calibri" w:hAnsi="Calibri" w:cs="Arial"/>
                <w:color w:val="002060"/>
                <w:sz w:val="20"/>
                <w:szCs w:val="20"/>
                <w:lang w:val="el-GR"/>
              </w:rPr>
              <w:t>ειδών της άσκησης και να είναι ικανοί να</w:t>
            </w:r>
            <w:r w:rsidR="009F799B">
              <w:rPr>
                <w:rFonts w:ascii="Calibri" w:hAnsi="Calibri" w:cs="Arial"/>
                <w:color w:val="002060"/>
                <w:sz w:val="20"/>
                <w:szCs w:val="20"/>
                <w:lang w:val="el-GR"/>
              </w:rPr>
              <w:t xml:space="preserve"> αναγνωρίσουν ποια ήδη άσκησης είναι κατάλληλα για κάθε περίπτωση</w:t>
            </w:r>
            <w:r w:rsidR="00981C65">
              <w:rPr>
                <w:rFonts w:ascii="Calibri" w:hAnsi="Calibri" w:cs="Arial"/>
                <w:color w:val="002060"/>
                <w:sz w:val="20"/>
                <w:szCs w:val="20"/>
                <w:lang w:val="el-GR"/>
              </w:rPr>
              <w:t xml:space="preserve"> έτσι ώστε να μπορούν να προτείνουν και να συμβουλέψουν στον χώρο εργασίας τους</w:t>
            </w:r>
            <w:r w:rsidR="009F799B">
              <w:rPr>
                <w:rFonts w:ascii="Calibri" w:hAnsi="Calibri" w:cs="Arial"/>
                <w:color w:val="002060"/>
                <w:sz w:val="20"/>
                <w:szCs w:val="20"/>
                <w:lang w:val="el-GR"/>
              </w:rPr>
              <w:t xml:space="preserve">. </w:t>
            </w:r>
          </w:p>
          <w:p w:rsidR="00981C65" w:rsidRDefault="00981C65" w:rsidP="00602D1C">
            <w:pPr>
              <w:ind w:left="360"/>
              <w:jc w:val="both"/>
              <w:rPr>
                <w:rFonts w:ascii="Calibri" w:hAnsi="Calibri" w:cs="Arial"/>
                <w:color w:val="002060"/>
                <w:sz w:val="20"/>
                <w:szCs w:val="20"/>
                <w:lang w:val="el-GR"/>
              </w:rPr>
            </w:pPr>
          </w:p>
          <w:p w:rsidR="00981C65" w:rsidRPr="00CB0409" w:rsidRDefault="00981C65" w:rsidP="00602D1C">
            <w:pPr>
              <w:ind w:left="360"/>
              <w:jc w:val="both"/>
              <w:rPr>
                <w:rFonts w:ascii="Calibri" w:hAnsi="Calibri" w:cs="Arial"/>
                <w:color w:val="002060"/>
                <w:sz w:val="20"/>
                <w:szCs w:val="20"/>
                <w:lang w:val="el-GR"/>
              </w:rPr>
            </w:pPr>
            <w:r w:rsidRPr="00981C65">
              <w:rPr>
                <w:rFonts w:ascii="Calibri" w:hAnsi="Calibri" w:cs="Arial"/>
                <w:b/>
                <w:color w:val="002060"/>
                <w:sz w:val="20"/>
                <w:szCs w:val="20"/>
                <w:lang w:val="el-GR"/>
              </w:rPr>
              <w:t>Στόχος</w:t>
            </w:r>
            <w:r>
              <w:rPr>
                <w:rFonts w:ascii="Calibri" w:hAnsi="Calibri" w:cs="Arial"/>
                <w:color w:val="002060"/>
                <w:sz w:val="20"/>
                <w:szCs w:val="20"/>
                <w:lang w:val="el-GR"/>
              </w:rPr>
              <w:t xml:space="preserve"> του μαθήματος είναι η εισαγωγή των φοιτητών στην επιστήμη της Φυσικής Αγωγής</w:t>
            </w:r>
          </w:p>
          <w:p w:rsidR="00602D1C" w:rsidRDefault="00602D1C" w:rsidP="00602D1C">
            <w:pPr>
              <w:ind w:left="360"/>
              <w:jc w:val="both"/>
              <w:rPr>
                <w:rFonts w:ascii="Calibri" w:hAnsi="Calibri" w:cs="Arial"/>
                <w:color w:val="002060"/>
                <w:sz w:val="20"/>
                <w:szCs w:val="20"/>
                <w:lang w:val="el-GR"/>
              </w:rPr>
            </w:pPr>
          </w:p>
          <w:p w:rsidR="00981C65" w:rsidRDefault="00981C65" w:rsidP="00602D1C">
            <w:pPr>
              <w:ind w:left="360"/>
              <w:jc w:val="both"/>
              <w:rPr>
                <w:rFonts w:ascii="Calibri" w:hAnsi="Calibri" w:cs="Arial"/>
                <w:color w:val="002060"/>
                <w:sz w:val="20"/>
                <w:szCs w:val="20"/>
                <w:lang w:val="el-GR"/>
              </w:rPr>
            </w:pPr>
            <w:r w:rsidRPr="00981C65">
              <w:rPr>
                <w:rFonts w:ascii="Calibri" w:hAnsi="Calibri" w:cs="Arial"/>
                <w:b/>
                <w:color w:val="002060"/>
                <w:sz w:val="20"/>
                <w:szCs w:val="20"/>
                <w:lang w:val="el-GR"/>
              </w:rPr>
              <w:t>Μαθησιακά αποτελέσματα</w:t>
            </w:r>
            <w:r>
              <w:rPr>
                <w:rFonts w:ascii="Calibri" w:hAnsi="Calibri" w:cs="Arial"/>
                <w:color w:val="002060"/>
                <w:sz w:val="20"/>
                <w:szCs w:val="20"/>
                <w:lang w:val="el-GR"/>
              </w:rPr>
              <w:t xml:space="preserve"> : Μετά το τέλος του μαθήματος οι φοιτητές θα είναι σε θέση να </w:t>
            </w:r>
            <w:r w:rsidR="009B38B2">
              <w:rPr>
                <w:rFonts w:ascii="Calibri" w:hAnsi="Calibri" w:cs="Arial"/>
                <w:color w:val="002060"/>
                <w:sz w:val="20"/>
                <w:szCs w:val="20"/>
                <w:lang w:val="el-GR"/>
              </w:rPr>
              <w:t>γνωρίζουν</w:t>
            </w:r>
            <w:r>
              <w:rPr>
                <w:rFonts w:ascii="Calibri" w:hAnsi="Calibri" w:cs="Arial"/>
                <w:color w:val="002060"/>
                <w:sz w:val="20"/>
                <w:szCs w:val="20"/>
                <w:lang w:val="el-GR"/>
              </w:rPr>
              <w:t>:</w:t>
            </w:r>
          </w:p>
          <w:p w:rsidR="00981C65" w:rsidRDefault="00981C65" w:rsidP="009B38B2">
            <w:pPr>
              <w:jc w:val="both"/>
              <w:rPr>
                <w:rFonts w:cs="Arial"/>
                <w:color w:val="002060"/>
                <w:sz w:val="20"/>
                <w:szCs w:val="20"/>
                <w:lang w:val="el-GR"/>
              </w:rPr>
            </w:pPr>
          </w:p>
          <w:p w:rsidR="009B38B2" w:rsidRDefault="009B38B2" w:rsidP="009B38B2">
            <w:pPr>
              <w:pStyle w:val="a3"/>
              <w:numPr>
                <w:ilvl w:val="0"/>
                <w:numId w:val="17"/>
              </w:numPr>
              <w:jc w:val="both"/>
              <w:rPr>
                <w:rFonts w:cs="Arial"/>
                <w:color w:val="002060"/>
                <w:sz w:val="20"/>
                <w:szCs w:val="20"/>
              </w:rPr>
            </w:pPr>
            <w:r>
              <w:rPr>
                <w:rFonts w:cs="Arial"/>
                <w:color w:val="002060"/>
                <w:sz w:val="20"/>
                <w:szCs w:val="20"/>
              </w:rPr>
              <w:lastRenderedPageBreak/>
              <w:t xml:space="preserve">Τις επιδράσεις της άσκησης και τις προσαρμογές του ανθρωπίνου σώματος σε καρδιακό, μεταβολικό και </w:t>
            </w:r>
            <w:proofErr w:type="spellStart"/>
            <w:r>
              <w:rPr>
                <w:rFonts w:cs="Arial"/>
                <w:color w:val="002060"/>
                <w:sz w:val="20"/>
                <w:szCs w:val="20"/>
              </w:rPr>
              <w:t>μυοσκελετικό</w:t>
            </w:r>
            <w:proofErr w:type="spellEnd"/>
            <w:r>
              <w:rPr>
                <w:rFonts w:cs="Arial"/>
                <w:color w:val="002060"/>
                <w:sz w:val="20"/>
                <w:szCs w:val="20"/>
              </w:rPr>
              <w:t xml:space="preserve"> επίπεδο.</w:t>
            </w:r>
          </w:p>
          <w:p w:rsidR="009B38B2" w:rsidRDefault="009B38B2" w:rsidP="009B38B2">
            <w:pPr>
              <w:pStyle w:val="a3"/>
              <w:numPr>
                <w:ilvl w:val="0"/>
                <w:numId w:val="17"/>
              </w:numPr>
              <w:jc w:val="both"/>
              <w:rPr>
                <w:rFonts w:cs="Arial"/>
                <w:color w:val="002060"/>
                <w:sz w:val="20"/>
                <w:szCs w:val="20"/>
              </w:rPr>
            </w:pPr>
            <w:r>
              <w:rPr>
                <w:rFonts w:cs="Arial"/>
                <w:color w:val="002060"/>
                <w:sz w:val="20"/>
                <w:szCs w:val="20"/>
              </w:rPr>
              <w:t>Την επίδραση της άσκησης και της φυσικής δραστηριότητας τόσο στην ψυχοκινητική και σωματική ανάπτυξη όσο και στην γήρανση.</w:t>
            </w:r>
          </w:p>
          <w:p w:rsidR="009B38B2" w:rsidRDefault="009B38B2" w:rsidP="009B38B2">
            <w:pPr>
              <w:pStyle w:val="a3"/>
              <w:numPr>
                <w:ilvl w:val="0"/>
                <w:numId w:val="17"/>
              </w:numPr>
              <w:jc w:val="both"/>
              <w:rPr>
                <w:rFonts w:cs="Arial"/>
                <w:color w:val="002060"/>
                <w:sz w:val="20"/>
                <w:szCs w:val="20"/>
              </w:rPr>
            </w:pPr>
            <w:r>
              <w:rPr>
                <w:rFonts w:cs="Arial"/>
                <w:color w:val="002060"/>
                <w:sz w:val="20"/>
                <w:szCs w:val="20"/>
              </w:rPr>
              <w:t xml:space="preserve">Τον </w:t>
            </w:r>
            <w:r w:rsidR="00A23680">
              <w:rPr>
                <w:rFonts w:cs="Arial"/>
                <w:color w:val="002060"/>
                <w:sz w:val="20"/>
                <w:szCs w:val="20"/>
              </w:rPr>
              <w:t>τρόπο σύνταξης και κατάρτι</w:t>
            </w:r>
            <w:r>
              <w:rPr>
                <w:rFonts w:cs="Arial"/>
                <w:color w:val="002060"/>
                <w:sz w:val="20"/>
                <w:szCs w:val="20"/>
              </w:rPr>
              <w:t>σης περιεχομένου ενός προγράμματος γύμνασης που να έχει εφαρμογή στο πλαίσιο της αισθητικής</w:t>
            </w:r>
            <w:r w:rsidR="00A23680">
              <w:rPr>
                <w:rFonts w:cs="Arial"/>
                <w:color w:val="002060"/>
                <w:sz w:val="20"/>
                <w:szCs w:val="20"/>
              </w:rPr>
              <w:t>.</w:t>
            </w:r>
          </w:p>
          <w:p w:rsidR="00A23680" w:rsidRDefault="00A23680" w:rsidP="009B38B2">
            <w:pPr>
              <w:pStyle w:val="a3"/>
              <w:numPr>
                <w:ilvl w:val="0"/>
                <w:numId w:val="17"/>
              </w:numPr>
              <w:jc w:val="both"/>
              <w:rPr>
                <w:rFonts w:cs="Arial"/>
                <w:color w:val="002060"/>
                <w:sz w:val="20"/>
                <w:szCs w:val="20"/>
              </w:rPr>
            </w:pPr>
            <w:r>
              <w:rPr>
                <w:rFonts w:cs="Arial"/>
                <w:color w:val="002060"/>
                <w:sz w:val="20"/>
                <w:szCs w:val="20"/>
              </w:rPr>
              <w:t>Τις νόρμες αξιολόγησης της άσκησης ανάλογα με το είδος των ασκήσεων και τις απαιτήσεις του πελάτη</w:t>
            </w:r>
          </w:p>
          <w:p w:rsidR="00A23680" w:rsidRDefault="00A23680" w:rsidP="009B38B2">
            <w:pPr>
              <w:pStyle w:val="a3"/>
              <w:numPr>
                <w:ilvl w:val="0"/>
                <w:numId w:val="17"/>
              </w:numPr>
              <w:jc w:val="both"/>
              <w:rPr>
                <w:rFonts w:cs="Arial"/>
                <w:color w:val="002060"/>
                <w:sz w:val="20"/>
                <w:szCs w:val="20"/>
              </w:rPr>
            </w:pPr>
            <w:r>
              <w:rPr>
                <w:rFonts w:cs="Arial"/>
                <w:color w:val="002060"/>
                <w:sz w:val="20"/>
                <w:szCs w:val="20"/>
              </w:rPr>
              <w:t>Τα δημοφιλή είδη εκγύμνασης που προτείνονται και χρησιμοποιούνται για την αισθητική βελτίωση του σώματος (</w:t>
            </w:r>
            <w:r w:rsidR="005479EB">
              <w:rPr>
                <w:rFonts w:cs="Arial"/>
                <w:color w:val="002060"/>
                <w:sz w:val="20"/>
                <w:szCs w:val="20"/>
              </w:rPr>
              <w:t xml:space="preserve">προπόνηση με βάρη, </w:t>
            </w:r>
            <w:proofErr w:type="spellStart"/>
            <w:r w:rsidR="005479EB">
              <w:rPr>
                <w:rFonts w:cs="Arial"/>
                <w:color w:val="002060"/>
                <w:sz w:val="20"/>
                <w:szCs w:val="20"/>
                <w:lang w:val="en-US"/>
              </w:rPr>
              <w:t>pilates</w:t>
            </w:r>
            <w:proofErr w:type="spellEnd"/>
            <w:r w:rsidR="005479EB">
              <w:rPr>
                <w:rFonts w:cs="Arial"/>
                <w:color w:val="002060"/>
                <w:sz w:val="20"/>
                <w:szCs w:val="20"/>
              </w:rPr>
              <w:t xml:space="preserve">, λάστιχα, </w:t>
            </w:r>
            <w:r w:rsidR="005479EB">
              <w:rPr>
                <w:rFonts w:cs="Arial"/>
                <w:color w:val="002060"/>
                <w:sz w:val="20"/>
                <w:szCs w:val="20"/>
                <w:lang w:val="en-US"/>
              </w:rPr>
              <w:t>aqua</w:t>
            </w:r>
            <w:r w:rsidR="005479EB" w:rsidRPr="005479EB">
              <w:rPr>
                <w:rFonts w:cs="Arial"/>
                <w:color w:val="002060"/>
                <w:sz w:val="20"/>
                <w:szCs w:val="20"/>
              </w:rPr>
              <w:t xml:space="preserve"> </w:t>
            </w:r>
            <w:r w:rsidR="005479EB">
              <w:rPr>
                <w:rFonts w:cs="Arial"/>
                <w:color w:val="002060"/>
                <w:sz w:val="20"/>
                <w:szCs w:val="20"/>
                <w:lang w:val="en-US"/>
              </w:rPr>
              <w:t>aerobic</w:t>
            </w:r>
            <w:r w:rsidR="005479EB" w:rsidRPr="005479EB">
              <w:rPr>
                <w:rFonts w:cs="Arial"/>
                <w:color w:val="002060"/>
                <w:sz w:val="20"/>
                <w:szCs w:val="20"/>
              </w:rPr>
              <w:t xml:space="preserve">, </w:t>
            </w:r>
            <w:r w:rsidR="005479EB">
              <w:rPr>
                <w:rFonts w:cs="Arial"/>
                <w:color w:val="002060"/>
                <w:sz w:val="20"/>
                <w:szCs w:val="20"/>
              </w:rPr>
              <w:t xml:space="preserve">αεροβική γυμναστική κ.α.) </w:t>
            </w:r>
          </w:p>
          <w:p w:rsidR="00A23680" w:rsidRDefault="00A23680" w:rsidP="009B38B2">
            <w:pPr>
              <w:pStyle w:val="a3"/>
              <w:numPr>
                <w:ilvl w:val="0"/>
                <w:numId w:val="17"/>
              </w:numPr>
              <w:jc w:val="both"/>
              <w:rPr>
                <w:rFonts w:cs="Arial"/>
                <w:color w:val="002060"/>
                <w:sz w:val="20"/>
                <w:szCs w:val="20"/>
              </w:rPr>
            </w:pPr>
            <w:proofErr w:type="spellStart"/>
            <w:r>
              <w:rPr>
                <w:rFonts w:cs="Arial"/>
                <w:color w:val="002060"/>
                <w:sz w:val="20"/>
                <w:szCs w:val="20"/>
              </w:rPr>
              <w:t>Ασκησιολόγιο</w:t>
            </w:r>
            <w:proofErr w:type="spellEnd"/>
            <w:r>
              <w:rPr>
                <w:rFonts w:cs="Arial"/>
                <w:color w:val="002060"/>
                <w:sz w:val="20"/>
                <w:szCs w:val="20"/>
              </w:rPr>
              <w:t xml:space="preserve"> και να εκπονούν πρόγραμμα ασκήσεων για ειδικές κατηγορίες ασκουμένων</w:t>
            </w:r>
          </w:p>
          <w:p w:rsidR="00602D1C" w:rsidRPr="00CB0409" w:rsidRDefault="005479EB" w:rsidP="005479EB">
            <w:pPr>
              <w:pStyle w:val="a3"/>
              <w:jc w:val="both"/>
              <w:rPr>
                <w:rFonts w:cs="Arial"/>
                <w:color w:val="002060"/>
                <w:sz w:val="20"/>
                <w:szCs w:val="20"/>
              </w:rPr>
            </w:pPr>
            <w:r>
              <w:rPr>
                <w:rFonts w:cs="Arial"/>
                <w:color w:val="002060"/>
                <w:sz w:val="20"/>
                <w:szCs w:val="20"/>
              </w:rPr>
              <w:t>μ</w:t>
            </w:r>
            <w:r w:rsidR="00A23680">
              <w:rPr>
                <w:rFonts w:cs="Arial"/>
                <w:color w:val="002060"/>
                <w:sz w:val="20"/>
                <w:szCs w:val="20"/>
              </w:rPr>
              <w:t>ε</w:t>
            </w:r>
            <w:r>
              <w:rPr>
                <w:rFonts w:cs="Arial"/>
                <w:color w:val="002060"/>
                <w:sz w:val="20"/>
                <w:szCs w:val="20"/>
              </w:rPr>
              <w:t xml:space="preserve"> :</w:t>
            </w:r>
            <w:r w:rsidR="00A23680">
              <w:rPr>
                <w:rFonts w:cs="Arial"/>
                <w:color w:val="002060"/>
                <w:sz w:val="20"/>
                <w:szCs w:val="20"/>
              </w:rPr>
              <w:t xml:space="preserve"> χρόνιες  παθ</w:t>
            </w:r>
            <w:r>
              <w:rPr>
                <w:rFonts w:cs="Arial"/>
                <w:color w:val="002060"/>
                <w:sz w:val="20"/>
                <w:szCs w:val="20"/>
              </w:rPr>
              <w:t>ήσεις, διατροφικές διαταραχές, παχυσαρκία, κυτταρίτιδα</w:t>
            </w:r>
            <w:r w:rsidR="00C840F3">
              <w:rPr>
                <w:rFonts w:cs="Arial"/>
                <w:color w:val="002060"/>
                <w:sz w:val="20"/>
                <w:szCs w:val="20"/>
              </w:rPr>
              <w:t>,</w:t>
            </w:r>
            <w:r>
              <w:rPr>
                <w:rFonts w:cs="Arial"/>
                <w:color w:val="002060"/>
                <w:sz w:val="20"/>
                <w:szCs w:val="20"/>
              </w:rPr>
              <w:t xml:space="preserve"> εγκυμοσύνη κ.α.</w:t>
            </w:r>
          </w:p>
          <w:p w:rsidR="00602D1C" w:rsidRPr="00552534" w:rsidRDefault="00602D1C" w:rsidP="00602D1C">
            <w:pPr>
              <w:ind w:left="360"/>
              <w:jc w:val="both"/>
              <w:rPr>
                <w:rFonts w:ascii="Calibri" w:hAnsi="Calibri" w:cs="Arial"/>
                <w:color w:val="002060"/>
                <w:sz w:val="20"/>
                <w:szCs w:val="20"/>
                <w:lang w:val="el-GR"/>
              </w:rPr>
            </w:pPr>
          </w:p>
        </w:tc>
      </w:tr>
      <w:tr w:rsidR="00A51F8D" w:rsidRPr="00552534" w:rsidTr="00A51F8D">
        <w:tblPrEx>
          <w:tblLook w:val="0000" w:firstRow="0" w:lastRow="0" w:firstColumn="0" w:lastColumn="0" w:noHBand="0" w:noVBand="0"/>
        </w:tblPrEx>
        <w:tc>
          <w:tcPr>
            <w:tcW w:w="8454" w:type="dxa"/>
            <w:gridSpan w:val="2"/>
            <w:tcBorders>
              <w:bottom w:val="nil"/>
            </w:tcBorders>
            <w:shd w:val="clear" w:color="auto" w:fill="DDD9C3"/>
          </w:tcPr>
          <w:p w:rsidR="00A51F8D" w:rsidRPr="00552534" w:rsidRDefault="00A51F8D" w:rsidP="00A51F8D">
            <w:pPr>
              <w:rPr>
                <w:rFonts w:ascii="Calibri" w:hAnsi="Calibri" w:cs="Arial"/>
                <w:b/>
                <w:sz w:val="20"/>
                <w:szCs w:val="20"/>
                <w:lang w:val="el-GR"/>
              </w:rPr>
            </w:pPr>
            <w:r w:rsidRPr="00552534">
              <w:rPr>
                <w:rFonts w:ascii="Calibri" w:hAnsi="Calibri" w:cs="Arial"/>
                <w:b/>
                <w:sz w:val="20"/>
                <w:szCs w:val="20"/>
                <w:lang w:val="el-GR"/>
              </w:rPr>
              <w:lastRenderedPageBreak/>
              <w:t>Γενικές Ικανότητες</w:t>
            </w:r>
          </w:p>
        </w:tc>
      </w:tr>
      <w:tr w:rsidR="00A51F8D" w:rsidRPr="00CB0409" w:rsidTr="00A51F8D">
        <w:tc>
          <w:tcPr>
            <w:tcW w:w="8472" w:type="dxa"/>
            <w:gridSpan w:val="2"/>
            <w:tcBorders>
              <w:top w:val="nil"/>
              <w:bottom w:val="nil"/>
            </w:tcBorders>
            <w:shd w:val="clear" w:color="auto" w:fill="DDD9C3"/>
          </w:tcPr>
          <w:p w:rsidR="00A51F8D" w:rsidRPr="00552534" w:rsidRDefault="00A51F8D" w:rsidP="00A51F8D">
            <w:pPr>
              <w:widowControl w:val="0"/>
              <w:autoSpaceDE w:val="0"/>
              <w:autoSpaceDN w:val="0"/>
              <w:adjustRightInd w:val="0"/>
              <w:spacing w:after="60"/>
              <w:rPr>
                <w:rFonts w:ascii="Calibri" w:hAnsi="Calibri" w:cs="Arial"/>
                <w:i/>
                <w:sz w:val="16"/>
                <w:szCs w:val="16"/>
                <w:lang w:val="el-GR"/>
              </w:rPr>
            </w:pPr>
          </w:p>
        </w:tc>
      </w:tr>
      <w:tr w:rsidR="00A51F8D" w:rsidRPr="00CB0409" w:rsidTr="00A51F8D">
        <w:tblPrEx>
          <w:tblLook w:val="0000" w:firstRow="0" w:lastRow="0" w:firstColumn="0" w:lastColumn="0" w:noHBand="0" w:noVBand="0"/>
        </w:tblPrEx>
        <w:tc>
          <w:tcPr>
            <w:tcW w:w="3964" w:type="dxa"/>
            <w:tcBorders>
              <w:top w:val="nil"/>
              <w:right w:val="nil"/>
            </w:tcBorders>
            <w:shd w:val="clear" w:color="auto" w:fill="DDD9C3"/>
          </w:tcPr>
          <w:p w:rsidR="00A51F8D" w:rsidRPr="00552534" w:rsidRDefault="00A51F8D" w:rsidP="00A51F8D">
            <w:pPr>
              <w:widowControl w:val="0"/>
              <w:autoSpaceDE w:val="0"/>
              <w:autoSpaceDN w:val="0"/>
              <w:adjustRightInd w:val="0"/>
              <w:rPr>
                <w:rFonts w:ascii="Calibri" w:hAnsi="Calibri" w:cs="Arial"/>
                <w:i/>
                <w:sz w:val="16"/>
                <w:szCs w:val="16"/>
                <w:lang w:val="el-GR"/>
              </w:rPr>
            </w:pPr>
          </w:p>
        </w:tc>
        <w:tc>
          <w:tcPr>
            <w:tcW w:w="4508" w:type="dxa"/>
            <w:tcBorders>
              <w:top w:val="nil"/>
              <w:left w:val="nil"/>
            </w:tcBorders>
            <w:shd w:val="clear" w:color="auto" w:fill="DDD9C3"/>
          </w:tcPr>
          <w:p w:rsidR="00A51F8D" w:rsidRPr="00552534" w:rsidRDefault="00A51F8D" w:rsidP="00A51F8D">
            <w:pPr>
              <w:rPr>
                <w:rFonts w:ascii="Calibri" w:hAnsi="Calibri" w:cs="Arial"/>
                <w:b/>
                <w:sz w:val="20"/>
                <w:szCs w:val="20"/>
                <w:lang w:val="el-GR"/>
              </w:rPr>
            </w:pPr>
          </w:p>
        </w:tc>
      </w:tr>
      <w:tr w:rsidR="00A51F8D" w:rsidRPr="00CB0409" w:rsidTr="00A51F8D">
        <w:tc>
          <w:tcPr>
            <w:tcW w:w="8472" w:type="dxa"/>
            <w:gridSpan w:val="2"/>
          </w:tcPr>
          <w:p w:rsidR="00A51F8D" w:rsidRPr="00CB0409" w:rsidRDefault="00A51F8D" w:rsidP="00602D1C">
            <w:pPr>
              <w:widowControl w:val="0"/>
              <w:autoSpaceDE w:val="0"/>
              <w:autoSpaceDN w:val="0"/>
              <w:adjustRightInd w:val="0"/>
              <w:ind w:left="357"/>
              <w:rPr>
                <w:rFonts w:ascii="Calibri" w:hAnsi="Calibri"/>
                <w:color w:val="002060"/>
                <w:sz w:val="20"/>
                <w:lang w:val="el-GR"/>
              </w:rPr>
            </w:pPr>
          </w:p>
          <w:p w:rsidR="00164C6A" w:rsidRDefault="00164C6A" w:rsidP="00602D1C">
            <w:pPr>
              <w:pStyle w:val="a3"/>
              <w:widowControl w:val="0"/>
              <w:numPr>
                <w:ilvl w:val="0"/>
                <w:numId w:val="18"/>
              </w:numPr>
              <w:autoSpaceDE w:val="0"/>
              <w:autoSpaceDN w:val="0"/>
              <w:adjustRightInd w:val="0"/>
              <w:ind w:left="357"/>
              <w:rPr>
                <w:color w:val="002060"/>
                <w:sz w:val="20"/>
              </w:rPr>
            </w:pPr>
            <w:r w:rsidRPr="00164C6A">
              <w:rPr>
                <w:color w:val="002060"/>
                <w:sz w:val="20"/>
              </w:rPr>
              <w:t>Αναζήτηση ανάλυση και σύνδεση δεδομένων και πληροφοριών, με την χρήση των απαραίτητων τεχνολογιών</w:t>
            </w:r>
          </w:p>
          <w:p w:rsidR="00602D1C" w:rsidRPr="00552534" w:rsidRDefault="00164C6A" w:rsidP="00164C6A">
            <w:pPr>
              <w:pStyle w:val="a3"/>
              <w:widowControl w:val="0"/>
              <w:numPr>
                <w:ilvl w:val="0"/>
                <w:numId w:val="18"/>
              </w:numPr>
              <w:autoSpaceDE w:val="0"/>
              <w:autoSpaceDN w:val="0"/>
              <w:adjustRightInd w:val="0"/>
              <w:ind w:left="357"/>
              <w:rPr>
                <w:color w:val="002060"/>
                <w:sz w:val="20"/>
              </w:rPr>
            </w:pPr>
            <w:r w:rsidRPr="00164C6A">
              <w:rPr>
                <w:color w:val="002060"/>
                <w:sz w:val="20"/>
              </w:rPr>
              <w:t>Αυτόνομη εργασία</w:t>
            </w:r>
          </w:p>
        </w:tc>
      </w:tr>
    </w:tbl>
    <w:p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lang w:val="el-GR"/>
        </w:rPr>
      </w:pPr>
      <w:r w:rsidRPr="00552534">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1F8D" w:rsidRPr="00600FCD" w:rsidTr="008F4A03">
        <w:tc>
          <w:tcPr>
            <w:tcW w:w="8472" w:type="dxa"/>
          </w:tcPr>
          <w:p w:rsidR="00602D1C" w:rsidRPr="00D96385" w:rsidRDefault="00D96385" w:rsidP="00D96385">
            <w:pPr>
              <w:tabs>
                <w:tab w:val="left" w:pos="720"/>
              </w:tabs>
              <w:ind w:left="284"/>
              <w:rPr>
                <w:rFonts w:ascii="Calibri" w:hAnsi="Calibri"/>
                <w:b/>
                <w:iCs/>
                <w:color w:val="002060"/>
                <w:sz w:val="20"/>
                <w:szCs w:val="20"/>
                <w:lang w:val="el-GR"/>
              </w:rPr>
            </w:pPr>
            <w:r w:rsidRPr="00D96385">
              <w:rPr>
                <w:rFonts w:ascii="Calibri" w:hAnsi="Calibri"/>
                <w:b/>
                <w:iCs/>
                <w:color w:val="002060"/>
                <w:sz w:val="20"/>
                <w:szCs w:val="20"/>
                <w:lang w:val="el-GR"/>
              </w:rPr>
              <w:t>Θεωρητικό μέρος μαθήματος</w:t>
            </w:r>
          </w:p>
          <w:p w:rsidR="00D96385" w:rsidRPr="00D96385" w:rsidRDefault="00D96385" w:rsidP="00D96385">
            <w:pPr>
              <w:pStyle w:val="a3"/>
              <w:numPr>
                <w:ilvl w:val="0"/>
                <w:numId w:val="18"/>
              </w:numPr>
              <w:tabs>
                <w:tab w:val="left" w:pos="720"/>
              </w:tabs>
              <w:rPr>
                <w:iCs/>
                <w:color w:val="002060"/>
                <w:sz w:val="20"/>
                <w:szCs w:val="20"/>
              </w:rPr>
            </w:pPr>
            <w:r>
              <w:rPr>
                <w:iCs/>
                <w:color w:val="002060"/>
                <w:sz w:val="20"/>
                <w:szCs w:val="20"/>
              </w:rPr>
              <w:t xml:space="preserve">Έννοια της άσκησης – ορισμός. Ανθρώπινο σώμα – καρδιακές, μεταβολικές και </w:t>
            </w:r>
            <w:proofErr w:type="spellStart"/>
            <w:r>
              <w:rPr>
                <w:iCs/>
                <w:color w:val="002060"/>
                <w:sz w:val="20"/>
                <w:szCs w:val="20"/>
              </w:rPr>
              <w:t>μυοσκελετικές</w:t>
            </w:r>
            <w:proofErr w:type="spellEnd"/>
            <w:r>
              <w:rPr>
                <w:iCs/>
                <w:color w:val="002060"/>
                <w:sz w:val="20"/>
                <w:szCs w:val="20"/>
              </w:rPr>
              <w:t xml:space="preserve"> προσαρμογές. Προσδιορισμός καρδιακών παλμών, αερόβια ικανότητα </w:t>
            </w:r>
            <w:r>
              <w:rPr>
                <w:iCs/>
                <w:color w:val="002060"/>
                <w:sz w:val="20"/>
                <w:szCs w:val="20"/>
                <w:lang w:val="en-US"/>
              </w:rPr>
              <w:t>VO</w:t>
            </w:r>
            <w:r w:rsidRPr="00D96385">
              <w:rPr>
                <w:iCs/>
                <w:color w:val="002060"/>
                <w:sz w:val="20"/>
                <w:szCs w:val="20"/>
              </w:rPr>
              <w:t>2</w:t>
            </w:r>
            <w:r>
              <w:rPr>
                <w:iCs/>
                <w:color w:val="002060"/>
                <w:sz w:val="20"/>
                <w:szCs w:val="20"/>
                <w:lang w:val="en-US"/>
              </w:rPr>
              <w:t>max</w:t>
            </w:r>
            <w:r w:rsidRPr="00D96385">
              <w:rPr>
                <w:iCs/>
                <w:color w:val="002060"/>
                <w:sz w:val="20"/>
                <w:szCs w:val="20"/>
              </w:rPr>
              <w:t>.</w:t>
            </w:r>
            <w:r w:rsidR="00BB7E36">
              <w:rPr>
                <w:iCs/>
                <w:color w:val="002060"/>
                <w:sz w:val="20"/>
                <w:szCs w:val="20"/>
              </w:rPr>
              <w:t xml:space="preserve"> Επίδραση της άσκησης στην ψυχοκινητική ανάπτυξη του ανθρώπου, στην γήρανση και στην σωματική ανάπτυξη.</w:t>
            </w:r>
          </w:p>
          <w:p w:rsidR="00D96385" w:rsidRDefault="00D96385" w:rsidP="00D96385">
            <w:pPr>
              <w:pStyle w:val="a3"/>
              <w:numPr>
                <w:ilvl w:val="0"/>
                <w:numId w:val="18"/>
              </w:numPr>
              <w:tabs>
                <w:tab w:val="left" w:pos="720"/>
              </w:tabs>
              <w:rPr>
                <w:iCs/>
                <w:color w:val="002060"/>
                <w:sz w:val="20"/>
                <w:szCs w:val="20"/>
              </w:rPr>
            </w:pPr>
            <w:r>
              <w:rPr>
                <w:iCs/>
                <w:color w:val="002060"/>
                <w:sz w:val="20"/>
                <w:szCs w:val="20"/>
              </w:rPr>
              <w:t>Επίπεδο φυσικής δραστηριότητας και παράγοντες που επηρεάζουν. Δοσολογία της άσκησης. Πυραμίδα Φυσικής Δραστηριότητας. Αξιολόγηση με την Πυραμίδα Φυσικής Δραστηριότητας</w:t>
            </w:r>
            <w:r w:rsidR="00C840F3">
              <w:rPr>
                <w:iCs/>
                <w:color w:val="002060"/>
                <w:sz w:val="20"/>
                <w:szCs w:val="20"/>
              </w:rPr>
              <w:t>.</w:t>
            </w:r>
          </w:p>
          <w:p w:rsidR="00D96385" w:rsidRDefault="00D96385" w:rsidP="00D96385">
            <w:pPr>
              <w:pStyle w:val="a3"/>
              <w:numPr>
                <w:ilvl w:val="0"/>
                <w:numId w:val="18"/>
              </w:numPr>
              <w:tabs>
                <w:tab w:val="left" w:pos="720"/>
              </w:tabs>
              <w:rPr>
                <w:iCs/>
                <w:color w:val="002060"/>
                <w:sz w:val="20"/>
                <w:szCs w:val="20"/>
              </w:rPr>
            </w:pPr>
            <w:r>
              <w:rPr>
                <w:iCs/>
                <w:color w:val="002060"/>
                <w:sz w:val="20"/>
                <w:szCs w:val="20"/>
              </w:rPr>
              <w:t xml:space="preserve">Αρχές της άσκησης : επιβάρυνση, προοδευτική μεταβολή, εξειδίκευση, </w:t>
            </w:r>
            <w:proofErr w:type="spellStart"/>
            <w:r>
              <w:rPr>
                <w:iCs/>
                <w:color w:val="002060"/>
                <w:sz w:val="20"/>
                <w:szCs w:val="20"/>
              </w:rPr>
              <w:t>αναστρεψιμότητα</w:t>
            </w:r>
            <w:proofErr w:type="spellEnd"/>
            <w:r>
              <w:rPr>
                <w:iCs/>
                <w:color w:val="002060"/>
                <w:sz w:val="20"/>
                <w:szCs w:val="20"/>
              </w:rPr>
              <w:t>, μειωμένο αποτέλεσμα</w:t>
            </w:r>
            <w:r w:rsidR="00C840F3">
              <w:rPr>
                <w:iCs/>
                <w:color w:val="002060"/>
                <w:sz w:val="20"/>
                <w:szCs w:val="20"/>
              </w:rPr>
              <w:t>.</w:t>
            </w:r>
          </w:p>
          <w:p w:rsidR="00D96385" w:rsidRDefault="00D96385" w:rsidP="00D96385">
            <w:pPr>
              <w:pStyle w:val="a3"/>
              <w:numPr>
                <w:ilvl w:val="0"/>
                <w:numId w:val="18"/>
              </w:numPr>
              <w:tabs>
                <w:tab w:val="left" w:pos="720"/>
              </w:tabs>
              <w:rPr>
                <w:iCs/>
                <w:color w:val="002060"/>
                <w:sz w:val="20"/>
                <w:szCs w:val="20"/>
              </w:rPr>
            </w:pPr>
            <w:r>
              <w:rPr>
                <w:iCs/>
                <w:color w:val="002060"/>
                <w:sz w:val="20"/>
                <w:szCs w:val="20"/>
              </w:rPr>
              <w:t>Προετοιμασία γ</w:t>
            </w:r>
            <w:r w:rsidR="00BB7E36">
              <w:rPr>
                <w:iCs/>
                <w:color w:val="002060"/>
                <w:sz w:val="20"/>
                <w:szCs w:val="20"/>
              </w:rPr>
              <w:t xml:space="preserve">ια άσκηση, ικανότητα συμμετοχής και απαραίτητες </w:t>
            </w:r>
            <w:r>
              <w:rPr>
                <w:iCs/>
                <w:color w:val="002060"/>
                <w:sz w:val="20"/>
                <w:szCs w:val="20"/>
              </w:rPr>
              <w:t xml:space="preserve"> ιατρικ</w:t>
            </w:r>
            <w:r w:rsidR="00BB7E36">
              <w:rPr>
                <w:iCs/>
                <w:color w:val="002060"/>
                <w:sz w:val="20"/>
                <w:szCs w:val="20"/>
              </w:rPr>
              <w:t>ές εξετάσεις</w:t>
            </w:r>
            <w:r>
              <w:rPr>
                <w:iCs/>
                <w:color w:val="002060"/>
                <w:sz w:val="20"/>
                <w:szCs w:val="20"/>
              </w:rPr>
              <w:t>, κατάλληλη ένδυση και υπόδη</w:t>
            </w:r>
            <w:r w:rsidR="00C840F3">
              <w:rPr>
                <w:iCs/>
                <w:color w:val="002060"/>
                <w:sz w:val="20"/>
                <w:szCs w:val="20"/>
              </w:rPr>
              <w:t>ση. Αντιμετώπιση μικροτραυματισμών στην άσκηση.</w:t>
            </w:r>
          </w:p>
          <w:p w:rsidR="00D96385" w:rsidRPr="00C840F3" w:rsidRDefault="00C840F3" w:rsidP="00D96385">
            <w:pPr>
              <w:pStyle w:val="a3"/>
              <w:numPr>
                <w:ilvl w:val="0"/>
                <w:numId w:val="18"/>
              </w:numPr>
              <w:tabs>
                <w:tab w:val="left" w:pos="720"/>
              </w:tabs>
              <w:rPr>
                <w:iCs/>
                <w:color w:val="002060"/>
                <w:sz w:val="20"/>
                <w:szCs w:val="20"/>
              </w:rPr>
            </w:pPr>
            <w:r w:rsidRPr="00C840F3">
              <w:rPr>
                <w:iCs/>
                <w:color w:val="002060"/>
                <w:sz w:val="20"/>
                <w:szCs w:val="20"/>
              </w:rPr>
              <w:t>Είδη άσκησης : Αερόβια, Αν</w:t>
            </w:r>
            <w:r>
              <w:rPr>
                <w:iCs/>
                <w:color w:val="002060"/>
                <w:sz w:val="20"/>
                <w:szCs w:val="20"/>
              </w:rPr>
              <w:t>αερόβια, Ισοτονική, Ισομετρική. Στοιχεία (μέρη) ενός προγράμματος άσκησης.</w:t>
            </w:r>
          </w:p>
          <w:p w:rsidR="00D96385" w:rsidRDefault="00C840F3" w:rsidP="00D96385">
            <w:pPr>
              <w:pStyle w:val="a3"/>
              <w:numPr>
                <w:ilvl w:val="0"/>
                <w:numId w:val="18"/>
              </w:numPr>
              <w:tabs>
                <w:tab w:val="left" w:pos="720"/>
              </w:tabs>
              <w:rPr>
                <w:iCs/>
                <w:color w:val="002060"/>
                <w:sz w:val="20"/>
                <w:szCs w:val="20"/>
              </w:rPr>
            </w:pPr>
            <w:r>
              <w:rPr>
                <w:iCs/>
                <w:color w:val="002060"/>
                <w:sz w:val="20"/>
                <w:szCs w:val="20"/>
              </w:rPr>
              <w:t>Οφέλη της γυμναστικής και της φυσικής δραστηριότητας στην υγεία. Γυμναστική και Χρόνιες Παθήσεις.</w:t>
            </w:r>
          </w:p>
          <w:p w:rsidR="00C840F3" w:rsidRDefault="00C840F3" w:rsidP="00D96385">
            <w:pPr>
              <w:pStyle w:val="a3"/>
              <w:numPr>
                <w:ilvl w:val="0"/>
                <w:numId w:val="18"/>
              </w:numPr>
              <w:tabs>
                <w:tab w:val="left" w:pos="720"/>
              </w:tabs>
              <w:rPr>
                <w:iCs/>
                <w:color w:val="002060"/>
                <w:sz w:val="20"/>
                <w:szCs w:val="20"/>
              </w:rPr>
            </w:pPr>
            <w:r>
              <w:rPr>
                <w:iCs/>
                <w:color w:val="002060"/>
                <w:sz w:val="20"/>
                <w:szCs w:val="20"/>
              </w:rPr>
              <w:t>Αερόβια άσκηση. Είδη και μέσα πραγματοποίησης της.</w:t>
            </w:r>
          </w:p>
          <w:p w:rsidR="00C840F3" w:rsidRDefault="00C840F3" w:rsidP="00D96385">
            <w:pPr>
              <w:pStyle w:val="a3"/>
              <w:numPr>
                <w:ilvl w:val="0"/>
                <w:numId w:val="18"/>
              </w:numPr>
              <w:tabs>
                <w:tab w:val="left" w:pos="720"/>
              </w:tabs>
              <w:rPr>
                <w:iCs/>
                <w:color w:val="002060"/>
                <w:sz w:val="20"/>
                <w:szCs w:val="20"/>
              </w:rPr>
            </w:pPr>
            <w:proofErr w:type="spellStart"/>
            <w:r>
              <w:rPr>
                <w:iCs/>
                <w:color w:val="002060"/>
                <w:sz w:val="20"/>
                <w:szCs w:val="20"/>
              </w:rPr>
              <w:t>Διατατικές</w:t>
            </w:r>
            <w:proofErr w:type="spellEnd"/>
            <w:r>
              <w:rPr>
                <w:iCs/>
                <w:color w:val="002060"/>
                <w:sz w:val="20"/>
                <w:szCs w:val="20"/>
              </w:rPr>
              <w:t xml:space="preserve"> ασκήσεις. Είδη και χρησιμότητα τους στην προαγωγή της υγείας. Εργονομική στάση σώματος, </w:t>
            </w:r>
            <w:proofErr w:type="spellStart"/>
            <w:r>
              <w:rPr>
                <w:iCs/>
                <w:color w:val="002060"/>
                <w:sz w:val="20"/>
                <w:szCs w:val="20"/>
              </w:rPr>
              <w:t>ασκησιολόγιο</w:t>
            </w:r>
            <w:proofErr w:type="spellEnd"/>
            <w:r>
              <w:rPr>
                <w:iCs/>
                <w:color w:val="002060"/>
                <w:sz w:val="20"/>
                <w:szCs w:val="20"/>
              </w:rPr>
              <w:t xml:space="preserve"> για σωστό αισθητικό αποτέλεσμα.</w:t>
            </w:r>
          </w:p>
          <w:p w:rsidR="00C840F3" w:rsidRDefault="00C840F3" w:rsidP="00D96385">
            <w:pPr>
              <w:pStyle w:val="a3"/>
              <w:numPr>
                <w:ilvl w:val="0"/>
                <w:numId w:val="18"/>
              </w:numPr>
              <w:tabs>
                <w:tab w:val="left" w:pos="720"/>
              </w:tabs>
              <w:rPr>
                <w:iCs/>
                <w:color w:val="002060"/>
                <w:sz w:val="20"/>
                <w:szCs w:val="20"/>
              </w:rPr>
            </w:pPr>
            <w:r>
              <w:rPr>
                <w:iCs/>
                <w:color w:val="002060"/>
                <w:sz w:val="20"/>
                <w:szCs w:val="20"/>
              </w:rPr>
              <w:t xml:space="preserve">Ασκήσεις προοδευτικής αντίστασης. Μηχανήματα,  Βάρη – οφέλη της χρήσης τους, λάστιχα, </w:t>
            </w:r>
            <w:r>
              <w:rPr>
                <w:iCs/>
                <w:color w:val="002060"/>
                <w:sz w:val="20"/>
                <w:szCs w:val="20"/>
                <w:lang w:val="en-US"/>
              </w:rPr>
              <w:t>Fit</w:t>
            </w:r>
            <w:r w:rsidRPr="00C840F3">
              <w:rPr>
                <w:iCs/>
                <w:color w:val="002060"/>
                <w:sz w:val="20"/>
                <w:szCs w:val="20"/>
              </w:rPr>
              <w:t xml:space="preserve"> </w:t>
            </w:r>
            <w:r>
              <w:rPr>
                <w:iCs/>
                <w:color w:val="002060"/>
                <w:sz w:val="20"/>
                <w:szCs w:val="20"/>
                <w:lang w:val="en-US"/>
              </w:rPr>
              <w:t>balls</w:t>
            </w:r>
            <w:r>
              <w:rPr>
                <w:iCs/>
                <w:color w:val="002060"/>
                <w:sz w:val="20"/>
                <w:szCs w:val="20"/>
              </w:rPr>
              <w:t>.</w:t>
            </w:r>
          </w:p>
          <w:p w:rsidR="000B19E6" w:rsidRDefault="000B19E6" w:rsidP="00D96385">
            <w:pPr>
              <w:pStyle w:val="a3"/>
              <w:numPr>
                <w:ilvl w:val="0"/>
                <w:numId w:val="18"/>
              </w:numPr>
              <w:tabs>
                <w:tab w:val="left" w:pos="720"/>
              </w:tabs>
              <w:rPr>
                <w:iCs/>
                <w:color w:val="002060"/>
                <w:sz w:val="20"/>
                <w:szCs w:val="20"/>
              </w:rPr>
            </w:pPr>
            <w:r>
              <w:rPr>
                <w:iCs/>
                <w:color w:val="002060"/>
                <w:sz w:val="20"/>
                <w:szCs w:val="20"/>
              </w:rPr>
              <w:t xml:space="preserve">Άσκηση στο νερό. Επίδραση του νερού στο ανθρώπινο σώμα. </w:t>
            </w:r>
            <w:proofErr w:type="spellStart"/>
            <w:r>
              <w:rPr>
                <w:iCs/>
                <w:color w:val="002060"/>
                <w:sz w:val="20"/>
                <w:szCs w:val="20"/>
              </w:rPr>
              <w:t>Ασκησιολόγιο</w:t>
            </w:r>
            <w:proofErr w:type="spellEnd"/>
            <w:r>
              <w:rPr>
                <w:iCs/>
                <w:color w:val="002060"/>
                <w:sz w:val="20"/>
                <w:szCs w:val="20"/>
              </w:rPr>
              <w:t>.</w:t>
            </w:r>
          </w:p>
          <w:p w:rsidR="000B19E6" w:rsidRDefault="000B19E6" w:rsidP="00D96385">
            <w:pPr>
              <w:pStyle w:val="a3"/>
              <w:numPr>
                <w:ilvl w:val="0"/>
                <w:numId w:val="18"/>
              </w:numPr>
              <w:tabs>
                <w:tab w:val="left" w:pos="720"/>
              </w:tabs>
              <w:rPr>
                <w:iCs/>
                <w:color w:val="002060"/>
                <w:sz w:val="20"/>
                <w:szCs w:val="20"/>
              </w:rPr>
            </w:pPr>
            <w:r>
              <w:rPr>
                <w:iCs/>
                <w:color w:val="002060"/>
                <w:sz w:val="20"/>
                <w:szCs w:val="20"/>
              </w:rPr>
              <w:lastRenderedPageBreak/>
              <w:t>Αμφισβητούμενες ασκήσεις και ασφαλείς εναλλακτικές λύσεις.</w:t>
            </w:r>
          </w:p>
          <w:p w:rsidR="000B19E6" w:rsidRDefault="000B19E6" w:rsidP="00D96385">
            <w:pPr>
              <w:pStyle w:val="a3"/>
              <w:numPr>
                <w:ilvl w:val="0"/>
                <w:numId w:val="18"/>
              </w:numPr>
              <w:tabs>
                <w:tab w:val="left" w:pos="720"/>
              </w:tabs>
              <w:rPr>
                <w:iCs/>
                <w:color w:val="002060"/>
                <w:sz w:val="20"/>
                <w:szCs w:val="20"/>
              </w:rPr>
            </w:pPr>
            <w:r>
              <w:rPr>
                <w:iCs/>
                <w:color w:val="002060"/>
                <w:sz w:val="20"/>
                <w:szCs w:val="20"/>
              </w:rPr>
              <w:t>Παχυσαρκία και Γυμναστική. Δείκτης Μάζας σώματος. Άλλες μέθοδοι εκτίμησης και αξιολόγησης. Ασκήσεις για βελτίωση του αισθητικού αποτελέσματος.</w:t>
            </w:r>
          </w:p>
          <w:p w:rsidR="00C840F3" w:rsidRDefault="000B19E6" w:rsidP="00D96385">
            <w:pPr>
              <w:pStyle w:val="a3"/>
              <w:numPr>
                <w:ilvl w:val="0"/>
                <w:numId w:val="18"/>
              </w:numPr>
              <w:tabs>
                <w:tab w:val="left" w:pos="720"/>
              </w:tabs>
              <w:rPr>
                <w:iCs/>
                <w:color w:val="002060"/>
                <w:sz w:val="20"/>
                <w:szCs w:val="20"/>
              </w:rPr>
            </w:pPr>
            <w:r w:rsidRPr="000B19E6">
              <w:rPr>
                <w:iCs/>
                <w:color w:val="002060"/>
                <w:sz w:val="20"/>
                <w:szCs w:val="20"/>
              </w:rPr>
              <w:t>Ειδικές κατηγορίες αθλουμένων: Γυμναστική και εγκυμοσύνη. Γυμναστική στην Τρίτη Ηλικία</w:t>
            </w:r>
          </w:p>
          <w:p w:rsidR="000B19E6" w:rsidRDefault="000B19E6" w:rsidP="000B19E6">
            <w:pPr>
              <w:pStyle w:val="a3"/>
              <w:tabs>
                <w:tab w:val="left" w:pos="720"/>
              </w:tabs>
              <w:ind w:left="717"/>
              <w:rPr>
                <w:iCs/>
                <w:color w:val="002060"/>
                <w:sz w:val="20"/>
                <w:szCs w:val="20"/>
              </w:rPr>
            </w:pPr>
          </w:p>
          <w:p w:rsidR="000B19E6" w:rsidRPr="00190E24" w:rsidRDefault="000B19E6" w:rsidP="000B19E6">
            <w:pPr>
              <w:pStyle w:val="a3"/>
              <w:ind w:left="284"/>
              <w:rPr>
                <w:b/>
                <w:iCs/>
                <w:color w:val="002060"/>
                <w:sz w:val="20"/>
                <w:szCs w:val="20"/>
              </w:rPr>
            </w:pPr>
            <w:r w:rsidRPr="00190E24">
              <w:rPr>
                <w:b/>
                <w:iCs/>
                <w:color w:val="002060"/>
                <w:sz w:val="20"/>
                <w:szCs w:val="20"/>
              </w:rPr>
              <w:t>Εργαστηριακό μέρος μαθήματος</w:t>
            </w:r>
          </w:p>
          <w:p w:rsidR="000B19E6" w:rsidRDefault="000B19E6" w:rsidP="000B19E6">
            <w:pPr>
              <w:pStyle w:val="a3"/>
              <w:numPr>
                <w:ilvl w:val="0"/>
                <w:numId w:val="18"/>
              </w:numPr>
              <w:rPr>
                <w:iCs/>
                <w:color w:val="002060"/>
                <w:sz w:val="20"/>
                <w:szCs w:val="20"/>
              </w:rPr>
            </w:pPr>
            <w:r>
              <w:rPr>
                <w:iCs/>
                <w:color w:val="002060"/>
                <w:sz w:val="20"/>
                <w:szCs w:val="20"/>
              </w:rPr>
              <w:t xml:space="preserve">Παρουσίαση των ειδών της άσκησης. </w:t>
            </w:r>
            <w:r w:rsidR="004528E7">
              <w:rPr>
                <w:iCs/>
                <w:color w:val="002060"/>
                <w:sz w:val="20"/>
                <w:szCs w:val="20"/>
              </w:rPr>
              <w:t>Ενδεικτικά προγράμματα άσκησης.</w:t>
            </w:r>
          </w:p>
          <w:p w:rsidR="008062A2" w:rsidRDefault="008062A2" w:rsidP="000B19E6">
            <w:pPr>
              <w:pStyle w:val="a3"/>
              <w:numPr>
                <w:ilvl w:val="0"/>
                <w:numId w:val="18"/>
              </w:numPr>
              <w:rPr>
                <w:iCs/>
                <w:color w:val="002060"/>
                <w:sz w:val="20"/>
                <w:szCs w:val="20"/>
              </w:rPr>
            </w:pPr>
            <w:r>
              <w:rPr>
                <w:iCs/>
                <w:color w:val="002060"/>
                <w:sz w:val="20"/>
                <w:szCs w:val="20"/>
              </w:rPr>
              <w:t xml:space="preserve">Παρουσίαση των διατάσεων και </w:t>
            </w:r>
            <w:proofErr w:type="spellStart"/>
            <w:r>
              <w:rPr>
                <w:iCs/>
                <w:color w:val="002060"/>
                <w:sz w:val="20"/>
                <w:szCs w:val="20"/>
              </w:rPr>
              <w:t>ασκησιολόγιο</w:t>
            </w:r>
            <w:proofErr w:type="spellEnd"/>
            <w:r>
              <w:rPr>
                <w:iCs/>
                <w:color w:val="002060"/>
                <w:sz w:val="20"/>
                <w:szCs w:val="20"/>
              </w:rPr>
              <w:t xml:space="preserve"> για εργονομική στάση του σώματος.</w:t>
            </w:r>
          </w:p>
          <w:p w:rsidR="008062A2" w:rsidRDefault="008062A2" w:rsidP="000B19E6">
            <w:pPr>
              <w:pStyle w:val="a3"/>
              <w:numPr>
                <w:ilvl w:val="0"/>
                <w:numId w:val="18"/>
              </w:numPr>
              <w:rPr>
                <w:iCs/>
                <w:color w:val="002060"/>
                <w:sz w:val="20"/>
                <w:szCs w:val="20"/>
              </w:rPr>
            </w:pPr>
            <w:r>
              <w:rPr>
                <w:iCs/>
                <w:color w:val="002060"/>
                <w:sz w:val="20"/>
                <w:szCs w:val="20"/>
              </w:rPr>
              <w:t>Αερόβια άσκηση. Χρησιμοποίηση των μέσων εφαρμογή της.</w:t>
            </w:r>
          </w:p>
          <w:p w:rsidR="008062A2" w:rsidRDefault="008062A2" w:rsidP="000B19E6">
            <w:pPr>
              <w:pStyle w:val="a3"/>
              <w:numPr>
                <w:ilvl w:val="0"/>
                <w:numId w:val="18"/>
              </w:numPr>
              <w:rPr>
                <w:iCs/>
                <w:color w:val="002060"/>
                <w:sz w:val="20"/>
                <w:szCs w:val="20"/>
              </w:rPr>
            </w:pPr>
            <w:r>
              <w:rPr>
                <w:iCs/>
                <w:color w:val="002060"/>
                <w:sz w:val="20"/>
                <w:szCs w:val="20"/>
              </w:rPr>
              <w:t>Χρήση Μηχανημάτων γυμναστικής και βαρών.</w:t>
            </w:r>
          </w:p>
          <w:p w:rsidR="004528E7" w:rsidRDefault="004528E7" w:rsidP="000B19E6">
            <w:pPr>
              <w:pStyle w:val="a3"/>
              <w:numPr>
                <w:ilvl w:val="0"/>
                <w:numId w:val="18"/>
              </w:numPr>
              <w:rPr>
                <w:iCs/>
                <w:color w:val="002060"/>
                <w:sz w:val="20"/>
                <w:szCs w:val="20"/>
              </w:rPr>
            </w:pPr>
            <w:r>
              <w:rPr>
                <w:iCs/>
                <w:color w:val="002060"/>
                <w:sz w:val="20"/>
                <w:szCs w:val="20"/>
              </w:rPr>
              <w:t xml:space="preserve">Χρήση άλλων μέσων γύμνασης – λάστιχα, </w:t>
            </w:r>
            <w:r>
              <w:rPr>
                <w:iCs/>
                <w:color w:val="002060"/>
                <w:sz w:val="20"/>
                <w:szCs w:val="20"/>
                <w:lang w:val="en-US"/>
              </w:rPr>
              <w:t>fit</w:t>
            </w:r>
            <w:r w:rsidRPr="004528E7">
              <w:rPr>
                <w:iCs/>
                <w:color w:val="002060"/>
                <w:sz w:val="20"/>
                <w:szCs w:val="20"/>
              </w:rPr>
              <w:t xml:space="preserve"> </w:t>
            </w:r>
            <w:r>
              <w:rPr>
                <w:iCs/>
                <w:color w:val="002060"/>
                <w:sz w:val="20"/>
                <w:szCs w:val="20"/>
                <w:lang w:val="en-US"/>
              </w:rPr>
              <w:t>balls</w:t>
            </w:r>
            <w:r w:rsidRPr="004528E7">
              <w:rPr>
                <w:iCs/>
                <w:color w:val="002060"/>
                <w:sz w:val="20"/>
                <w:szCs w:val="20"/>
              </w:rPr>
              <w:t xml:space="preserve">, </w:t>
            </w:r>
            <w:r>
              <w:rPr>
                <w:iCs/>
                <w:color w:val="002060"/>
                <w:sz w:val="20"/>
                <w:szCs w:val="20"/>
              </w:rPr>
              <w:t>ελεύθερη γύμναση.</w:t>
            </w:r>
          </w:p>
          <w:p w:rsidR="00190E24" w:rsidRDefault="004528E7" w:rsidP="000B19E6">
            <w:pPr>
              <w:pStyle w:val="a3"/>
              <w:numPr>
                <w:ilvl w:val="0"/>
                <w:numId w:val="18"/>
              </w:numPr>
              <w:rPr>
                <w:iCs/>
                <w:color w:val="002060"/>
                <w:sz w:val="20"/>
                <w:szCs w:val="20"/>
              </w:rPr>
            </w:pPr>
            <w:r>
              <w:rPr>
                <w:iCs/>
                <w:color w:val="002060"/>
                <w:sz w:val="20"/>
                <w:szCs w:val="20"/>
              </w:rPr>
              <w:t xml:space="preserve">Πρακτική εφαρμογή </w:t>
            </w:r>
            <w:proofErr w:type="spellStart"/>
            <w:r>
              <w:rPr>
                <w:iCs/>
                <w:color w:val="002060"/>
                <w:sz w:val="20"/>
                <w:szCs w:val="20"/>
              </w:rPr>
              <w:t>ασκησιολογίου</w:t>
            </w:r>
            <w:proofErr w:type="spellEnd"/>
            <w:r>
              <w:rPr>
                <w:iCs/>
                <w:color w:val="002060"/>
                <w:sz w:val="20"/>
                <w:szCs w:val="20"/>
              </w:rPr>
              <w:t xml:space="preserve"> για διαφορετικές κατηγορίες αθλουμένων.</w:t>
            </w:r>
          </w:p>
          <w:p w:rsidR="008062A2" w:rsidRDefault="00BB7E36" w:rsidP="000B19E6">
            <w:pPr>
              <w:pStyle w:val="a3"/>
              <w:numPr>
                <w:ilvl w:val="0"/>
                <w:numId w:val="18"/>
              </w:numPr>
              <w:rPr>
                <w:iCs/>
                <w:color w:val="002060"/>
                <w:sz w:val="20"/>
                <w:szCs w:val="20"/>
              </w:rPr>
            </w:pPr>
            <w:r>
              <w:rPr>
                <w:iCs/>
                <w:color w:val="002060"/>
                <w:sz w:val="20"/>
                <w:szCs w:val="20"/>
              </w:rPr>
              <w:t>Α</w:t>
            </w:r>
            <w:r w:rsidR="008062A2">
              <w:rPr>
                <w:iCs/>
                <w:color w:val="002060"/>
                <w:sz w:val="20"/>
                <w:szCs w:val="20"/>
              </w:rPr>
              <w:t>μφισβητούμενες ασκήσεις και π</w:t>
            </w:r>
            <w:r w:rsidR="00190E24">
              <w:rPr>
                <w:iCs/>
                <w:color w:val="002060"/>
                <w:sz w:val="20"/>
                <w:szCs w:val="20"/>
              </w:rPr>
              <w:t>ρακτική εφαρμογή των εναλλα</w:t>
            </w:r>
            <w:r w:rsidR="008062A2">
              <w:rPr>
                <w:iCs/>
                <w:color w:val="002060"/>
                <w:sz w:val="20"/>
                <w:szCs w:val="20"/>
              </w:rPr>
              <w:t>κτικών λύσεων.</w:t>
            </w:r>
          </w:p>
          <w:p w:rsidR="008062A2" w:rsidRDefault="008062A2" w:rsidP="000B19E6">
            <w:pPr>
              <w:pStyle w:val="a3"/>
              <w:numPr>
                <w:ilvl w:val="0"/>
                <w:numId w:val="18"/>
              </w:numPr>
              <w:rPr>
                <w:iCs/>
                <w:color w:val="002060"/>
                <w:sz w:val="20"/>
                <w:szCs w:val="20"/>
              </w:rPr>
            </w:pPr>
            <w:r>
              <w:rPr>
                <w:iCs/>
                <w:color w:val="002060"/>
                <w:sz w:val="20"/>
                <w:szCs w:val="20"/>
              </w:rPr>
              <w:t xml:space="preserve">Δημιουργία προγραμμάτων άσκησης </w:t>
            </w:r>
            <w:r w:rsidR="004528E7">
              <w:rPr>
                <w:iCs/>
                <w:color w:val="002060"/>
                <w:sz w:val="20"/>
                <w:szCs w:val="20"/>
              </w:rPr>
              <w:t>σε</w:t>
            </w:r>
            <w:r w:rsidR="00BB7E36">
              <w:rPr>
                <w:iCs/>
                <w:color w:val="002060"/>
                <w:sz w:val="20"/>
                <w:szCs w:val="20"/>
              </w:rPr>
              <w:t xml:space="preserve"> σχέση με αντικείμενα που συνδέονται με την επιστήμη της </w:t>
            </w:r>
            <w:r w:rsidR="00190E24">
              <w:rPr>
                <w:iCs/>
                <w:color w:val="002060"/>
                <w:sz w:val="20"/>
                <w:szCs w:val="20"/>
              </w:rPr>
              <w:t>αισθητική</w:t>
            </w:r>
            <w:r w:rsidR="00BB7E36">
              <w:rPr>
                <w:iCs/>
                <w:color w:val="002060"/>
                <w:sz w:val="20"/>
                <w:szCs w:val="20"/>
              </w:rPr>
              <w:t>ς</w:t>
            </w:r>
            <w:r w:rsidR="00190E24">
              <w:rPr>
                <w:iCs/>
                <w:color w:val="002060"/>
                <w:sz w:val="20"/>
                <w:szCs w:val="20"/>
              </w:rPr>
              <w:t>.</w:t>
            </w:r>
          </w:p>
          <w:p w:rsidR="00190E24" w:rsidRDefault="00190E24" w:rsidP="000B19E6">
            <w:pPr>
              <w:pStyle w:val="a3"/>
              <w:numPr>
                <w:ilvl w:val="0"/>
                <w:numId w:val="18"/>
              </w:numPr>
              <w:rPr>
                <w:iCs/>
                <w:color w:val="002060"/>
                <w:sz w:val="20"/>
                <w:szCs w:val="20"/>
              </w:rPr>
            </w:pPr>
            <w:r>
              <w:rPr>
                <w:iCs/>
                <w:color w:val="002060"/>
                <w:sz w:val="20"/>
                <w:szCs w:val="20"/>
              </w:rPr>
              <w:t>Πρακτική εφαρμογή ασκήσεων στο νερό σε κολυμβητική δεξαμενή</w:t>
            </w:r>
            <w:r w:rsidR="004528E7">
              <w:rPr>
                <w:iCs/>
                <w:color w:val="002060"/>
                <w:sz w:val="20"/>
                <w:szCs w:val="20"/>
              </w:rPr>
              <w:t>.</w:t>
            </w:r>
          </w:p>
          <w:p w:rsidR="004528E7" w:rsidRDefault="004528E7" w:rsidP="000B19E6">
            <w:pPr>
              <w:pStyle w:val="a3"/>
              <w:numPr>
                <w:ilvl w:val="0"/>
                <w:numId w:val="18"/>
              </w:numPr>
              <w:rPr>
                <w:iCs/>
                <w:color w:val="002060"/>
                <w:sz w:val="20"/>
                <w:szCs w:val="20"/>
              </w:rPr>
            </w:pPr>
            <w:r>
              <w:rPr>
                <w:iCs/>
                <w:color w:val="002060"/>
                <w:sz w:val="20"/>
                <w:szCs w:val="20"/>
              </w:rPr>
              <w:t>Εξειδικευμένα προγράμματα γύμνασης για παχυσαρκία και κυτταρίτιδα.</w:t>
            </w:r>
          </w:p>
          <w:p w:rsidR="004528E7" w:rsidRDefault="004528E7" w:rsidP="000B19E6">
            <w:pPr>
              <w:pStyle w:val="a3"/>
              <w:numPr>
                <w:ilvl w:val="0"/>
                <w:numId w:val="18"/>
              </w:numPr>
              <w:rPr>
                <w:iCs/>
                <w:color w:val="002060"/>
                <w:sz w:val="20"/>
                <w:szCs w:val="20"/>
              </w:rPr>
            </w:pPr>
            <w:r>
              <w:rPr>
                <w:iCs/>
                <w:color w:val="002060"/>
                <w:sz w:val="20"/>
                <w:szCs w:val="20"/>
              </w:rPr>
              <w:t xml:space="preserve">Πρακτική εφαρμογή </w:t>
            </w:r>
            <w:proofErr w:type="spellStart"/>
            <w:r>
              <w:rPr>
                <w:iCs/>
                <w:color w:val="002060"/>
                <w:sz w:val="20"/>
                <w:szCs w:val="20"/>
              </w:rPr>
              <w:t>ασκησιολογίου</w:t>
            </w:r>
            <w:proofErr w:type="spellEnd"/>
            <w:r>
              <w:rPr>
                <w:iCs/>
                <w:color w:val="002060"/>
                <w:sz w:val="20"/>
                <w:szCs w:val="20"/>
              </w:rPr>
              <w:t xml:space="preserve"> στην εγκυμοσύνη</w:t>
            </w:r>
          </w:p>
          <w:p w:rsidR="00FC50B0" w:rsidRDefault="004528E7" w:rsidP="00FC50B0">
            <w:pPr>
              <w:pStyle w:val="a3"/>
              <w:numPr>
                <w:ilvl w:val="0"/>
                <w:numId w:val="18"/>
              </w:numPr>
              <w:rPr>
                <w:iCs/>
                <w:color w:val="002060"/>
                <w:sz w:val="20"/>
                <w:szCs w:val="20"/>
              </w:rPr>
            </w:pPr>
            <w:r>
              <w:rPr>
                <w:iCs/>
                <w:color w:val="002060"/>
                <w:sz w:val="20"/>
                <w:szCs w:val="20"/>
              </w:rPr>
              <w:t xml:space="preserve">Δημιουργία ατομικού προγράμματος άσκησης με </w:t>
            </w:r>
            <w:r w:rsidR="00105E4F">
              <w:rPr>
                <w:iCs/>
                <w:color w:val="002060"/>
                <w:sz w:val="20"/>
                <w:szCs w:val="20"/>
              </w:rPr>
              <w:t>συγκεκριμένες παραμέτρους που θα ορισθούν από τον καθηγητή και διευκρινήσεις.</w:t>
            </w:r>
          </w:p>
          <w:p w:rsidR="00602D1C" w:rsidRPr="00602D1C" w:rsidRDefault="00105E4F" w:rsidP="00FC50B0">
            <w:pPr>
              <w:pStyle w:val="a3"/>
              <w:numPr>
                <w:ilvl w:val="0"/>
                <w:numId w:val="18"/>
              </w:numPr>
              <w:rPr>
                <w:iCs/>
                <w:color w:val="002060"/>
                <w:sz w:val="20"/>
                <w:szCs w:val="20"/>
              </w:rPr>
            </w:pPr>
            <w:r w:rsidRPr="00105E4F">
              <w:rPr>
                <w:iCs/>
                <w:color w:val="002060"/>
                <w:sz w:val="20"/>
                <w:szCs w:val="20"/>
              </w:rPr>
              <w:t xml:space="preserve">Παρουσίαση με </w:t>
            </w:r>
            <w:r w:rsidRPr="00105E4F">
              <w:rPr>
                <w:iCs/>
                <w:color w:val="002060"/>
                <w:sz w:val="20"/>
                <w:szCs w:val="20"/>
                <w:lang w:val="en-US"/>
              </w:rPr>
              <w:t>Power</w:t>
            </w:r>
            <w:r w:rsidRPr="00105E4F">
              <w:rPr>
                <w:iCs/>
                <w:color w:val="002060"/>
                <w:sz w:val="20"/>
                <w:szCs w:val="20"/>
              </w:rPr>
              <w:t xml:space="preserve"> </w:t>
            </w:r>
            <w:r w:rsidRPr="00105E4F">
              <w:rPr>
                <w:iCs/>
                <w:color w:val="002060"/>
                <w:sz w:val="20"/>
                <w:szCs w:val="20"/>
                <w:lang w:val="en-US"/>
              </w:rPr>
              <w:t>Point</w:t>
            </w:r>
            <w:r w:rsidRPr="00105E4F">
              <w:rPr>
                <w:iCs/>
                <w:color w:val="002060"/>
                <w:sz w:val="20"/>
                <w:szCs w:val="20"/>
              </w:rPr>
              <w:t xml:space="preserve"> των </w:t>
            </w:r>
            <w:r w:rsidR="005E1F16">
              <w:rPr>
                <w:iCs/>
                <w:color w:val="002060"/>
                <w:sz w:val="20"/>
                <w:szCs w:val="20"/>
              </w:rPr>
              <w:t xml:space="preserve">ατομικών </w:t>
            </w:r>
            <w:r w:rsidRPr="00105E4F">
              <w:rPr>
                <w:iCs/>
                <w:color w:val="002060"/>
                <w:sz w:val="20"/>
                <w:szCs w:val="20"/>
              </w:rPr>
              <w:t>προγραμμάτων άσκησης</w:t>
            </w:r>
            <w:r w:rsidR="005E1F16">
              <w:rPr>
                <w:iCs/>
                <w:color w:val="002060"/>
                <w:sz w:val="20"/>
                <w:szCs w:val="20"/>
              </w:rPr>
              <w:t xml:space="preserve"> και εκτέλεση τους.</w:t>
            </w:r>
          </w:p>
        </w:tc>
      </w:tr>
    </w:tbl>
    <w:p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lang w:val="el-GR"/>
        </w:rPr>
      </w:pPr>
      <w:r w:rsidRPr="00552534">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1F8D" w:rsidRPr="00600FCD" w:rsidTr="00A51F8D">
        <w:tc>
          <w:tcPr>
            <w:tcW w:w="3306" w:type="dxa"/>
            <w:shd w:val="clear" w:color="auto" w:fill="DDD9C3"/>
          </w:tcPr>
          <w:p w:rsidR="00A51F8D" w:rsidRPr="00552534" w:rsidRDefault="00A51F8D" w:rsidP="00D84E9A">
            <w:pPr>
              <w:jc w:val="right"/>
              <w:rPr>
                <w:rFonts w:ascii="Calibri" w:hAnsi="Calibri" w:cs="Arial"/>
                <w:b/>
                <w:sz w:val="20"/>
                <w:szCs w:val="20"/>
                <w:lang w:val="el-GR"/>
              </w:rPr>
            </w:pPr>
            <w:r w:rsidRPr="00552534">
              <w:rPr>
                <w:rFonts w:ascii="Calibri" w:hAnsi="Calibri" w:cs="Arial"/>
                <w:b/>
                <w:sz w:val="20"/>
                <w:szCs w:val="20"/>
                <w:lang w:val="el-GR"/>
              </w:rPr>
              <w:t>ΤΡΟΠΟΣ ΠΑΡΑΔΟΣΗΣ</w:t>
            </w:r>
            <w:r w:rsidRPr="00552534">
              <w:rPr>
                <w:rFonts w:ascii="Calibri" w:hAnsi="Calibri" w:cs="Arial"/>
                <w:b/>
                <w:sz w:val="20"/>
                <w:szCs w:val="20"/>
                <w:lang w:val="el-GR"/>
              </w:rPr>
              <w:br/>
            </w:r>
          </w:p>
        </w:tc>
        <w:tc>
          <w:tcPr>
            <w:tcW w:w="5166" w:type="dxa"/>
          </w:tcPr>
          <w:p w:rsidR="00A51F8D" w:rsidRDefault="00A332C1" w:rsidP="00A51F8D">
            <w:pPr>
              <w:spacing w:after="200" w:line="276" w:lineRule="auto"/>
              <w:rPr>
                <w:rFonts w:ascii="Calibri" w:hAnsi="Calibri"/>
                <w:iCs/>
                <w:color w:val="002060"/>
                <w:sz w:val="20"/>
                <w:lang w:val="el-GR"/>
              </w:rPr>
            </w:pPr>
            <w:r>
              <w:rPr>
                <w:rFonts w:ascii="Calibri" w:hAnsi="Calibri"/>
                <w:iCs/>
                <w:color w:val="002060"/>
                <w:sz w:val="20"/>
                <w:lang w:val="el-GR"/>
              </w:rPr>
              <w:t>Δ</w:t>
            </w:r>
            <w:r w:rsidR="00FC50B0">
              <w:rPr>
                <w:rFonts w:ascii="Calibri" w:hAnsi="Calibri"/>
                <w:iCs/>
                <w:color w:val="002060"/>
                <w:sz w:val="20"/>
                <w:lang w:val="el-GR"/>
              </w:rPr>
              <w:t>ιαλέ</w:t>
            </w:r>
            <w:r>
              <w:rPr>
                <w:rFonts w:ascii="Calibri" w:hAnsi="Calibri"/>
                <w:iCs/>
                <w:color w:val="002060"/>
                <w:sz w:val="20"/>
                <w:lang w:val="el-GR"/>
              </w:rPr>
              <w:t xml:space="preserve">ξεις </w:t>
            </w:r>
            <w:r w:rsidR="00FC50B0">
              <w:rPr>
                <w:rFonts w:ascii="Calibri" w:hAnsi="Calibri"/>
                <w:iCs/>
                <w:color w:val="002060"/>
                <w:sz w:val="20"/>
                <w:lang w:val="el-GR"/>
              </w:rPr>
              <w:t xml:space="preserve">στην αίθουσα διδασκαλίας </w:t>
            </w:r>
            <w:r w:rsidR="00105E4F">
              <w:rPr>
                <w:rFonts w:ascii="Calibri" w:hAnsi="Calibri"/>
                <w:iCs/>
                <w:color w:val="002060"/>
                <w:sz w:val="20"/>
                <w:lang w:val="el-GR"/>
              </w:rPr>
              <w:t>(Θεωρία)</w:t>
            </w:r>
          </w:p>
          <w:p w:rsidR="00105E4F" w:rsidRPr="008F4A03" w:rsidRDefault="00105E4F" w:rsidP="00A51F8D">
            <w:pPr>
              <w:spacing w:after="200" w:line="276" w:lineRule="auto"/>
              <w:rPr>
                <w:rFonts w:ascii="Calibri" w:hAnsi="Calibri"/>
                <w:iCs/>
                <w:color w:val="002060"/>
                <w:sz w:val="20"/>
                <w:lang w:val="el-GR"/>
              </w:rPr>
            </w:pPr>
            <w:r>
              <w:rPr>
                <w:rFonts w:ascii="Calibri" w:hAnsi="Calibri"/>
                <w:iCs/>
                <w:color w:val="002060"/>
                <w:sz w:val="20"/>
                <w:lang w:val="el-GR"/>
              </w:rPr>
              <w:t>Πρακτική εφαρμογή στο γυμναστήριο</w:t>
            </w:r>
            <w:r w:rsidR="00BB7E36">
              <w:rPr>
                <w:rFonts w:ascii="Calibri" w:hAnsi="Calibri"/>
                <w:iCs/>
                <w:color w:val="002060"/>
                <w:sz w:val="20"/>
                <w:lang w:val="el-GR"/>
              </w:rPr>
              <w:t xml:space="preserve"> του Ιδρύματος</w:t>
            </w:r>
          </w:p>
        </w:tc>
      </w:tr>
      <w:tr w:rsidR="00A51F8D" w:rsidRPr="00600FCD" w:rsidTr="00A51F8D">
        <w:tc>
          <w:tcPr>
            <w:tcW w:w="3306" w:type="dxa"/>
            <w:shd w:val="clear" w:color="auto" w:fill="DDD9C3"/>
          </w:tcPr>
          <w:p w:rsidR="00A51F8D" w:rsidRPr="00552534" w:rsidRDefault="00A51F8D" w:rsidP="00D84E9A">
            <w:pPr>
              <w:jc w:val="right"/>
              <w:rPr>
                <w:rFonts w:ascii="Calibri" w:hAnsi="Calibri" w:cs="Arial"/>
                <w:i/>
                <w:sz w:val="16"/>
                <w:szCs w:val="16"/>
                <w:lang w:val="el-GR"/>
              </w:rPr>
            </w:pPr>
            <w:r w:rsidRPr="00552534">
              <w:rPr>
                <w:rFonts w:ascii="Calibri" w:hAnsi="Calibri" w:cs="Arial"/>
                <w:b/>
                <w:sz w:val="20"/>
                <w:szCs w:val="20"/>
                <w:lang w:val="el-GR"/>
              </w:rPr>
              <w:t>ΧΡΗΣΗ ΤΕΧΝΟΛΟΓΙΩΝ ΠΛΗΡΟΦΟΡΙΑΣ ΚΑΙ ΕΠΙΚΟΙΝΩΝΙΩΝ</w:t>
            </w:r>
            <w:r w:rsidRPr="00552534">
              <w:rPr>
                <w:rFonts w:ascii="Calibri" w:hAnsi="Calibri" w:cs="Arial"/>
                <w:b/>
                <w:sz w:val="20"/>
                <w:szCs w:val="20"/>
                <w:lang w:val="el-GR"/>
              </w:rPr>
              <w:br/>
            </w:r>
          </w:p>
        </w:tc>
        <w:tc>
          <w:tcPr>
            <w:tcW w:w="5166" w:type="dxa"/>
          </w:tcPr>
          <w:p w:rsidR="00602D1C" w:rsidRPr="00B40569" w:rsidRDefault="00105E4F" w:rsidP="00D84E9A">
            <w:pPr>
              <w:spacing w:after="200" w:line="276" w:lineRule="auto"/>
              <w:rPr>
                <w:rFonts w:ascii="Calibri" w:hAnsi="Calibri" w:cs="Arial"/>
                <w:b/>
                <w:color w:val="002060"/>
                <w:sz w:val="20"/>
                <w:szCs w:val="20"/>
                <w:lang w:val="el-GR"/>
              </w:rPr>
            </w:pPr>
            <w:r w:rsidRPr="00C251B3">
              <w:rPr>
                <w:rFonts w:ascii="Calibri" w:hAnsi="Calibri" w:cs="Arial"/>
                <w:color w:val="002060"/>
                <w:sz w:val="20"/>
                <w:szCs w:val="20"/>
                <w:lang w:val="el-GR"/>
              </w:rPr>
              <w:t>Χρήση ΤΠΕ στην διδασκαλία και στην επικοινωνία με τους φοιτητές</w:t>
            </w:r>
          </w:p>
        </w:tc>
      </w:tr>
      <w:tr w:rsidR="00A51F8D" w:rsidRPr="005E1F16" w:rsidTr="00A51F8D">
        <w:tc>
          <w:tcPr>
            <w:tcW w:w="3306" w:type="dxa"/>
            <w:shd w:val="clear" w:color="auto" w:fill="DDD9C3"/>
          </w:tcPr>
          <w:p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ΟΡΓΑΝΩΣΗ ΔΙΔΑΣΚΑΛΙΑΣ</w:t>
            </w:r>
          </w:p>
          <w:p w:rsidR="00A51F8D" w:rsidRDefault="00A51F8D"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Default="00D84E9A" w:rsidP="00A51F8D">
            <w:pPr>
              <w:jc w:val="both"/>
              <w:rPr>
                <w:rFonts w:ascii="Calibri" w:hAnsi="Calibri" w:cs="Arial"/>
                <w:i/>
                <w:sz w:val="16"/>
                <w:szCs w:val="16"/>
                <w:lang w:val="el-GR"/>
              </w:rPr>
            </w:pPr>
          </w:p>
          <w:p w:rsidR="00D84E9A" w:rsidRPr="00552534" w:rsidRDefault="00D84E9A" w:rsidP="00A51F8D">
            <w:pPr>
              <w:jc w:val="both"/>
              <w:rPr>
                <w:rFonts w:ascii="Calibri" w:hAnsi="Calibri" w:cs="Arial"/>
                <w:i/>
                <w:sz w:val="16"/>
                <w:szCs w:val="16"/>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51F8D" w:rsidRPr="00B40569" w:rsidTr="00A51F8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51F8D" w:rsidRPr="00B40569" w:rsidRDefault="00A51F8D" w:rsidP="00A51F8D">
                  <w:pPr>
                    <w:jc w:val="center"/>
                    <w:rPr>
                      <w:rFonts w:ascii="Calibri" w:hAnsi="Calibri" w:cs="Arial"/>
                      <w:b/>
                      <w:i/>
                      <w:sz w:val="20"/>
                      <w:szCs w:val="20"/>
                      <w:lang w:val="el-GR"/>
                    </w:rPr>
                  </w:pPr>
                  <w:r w:rsidRPr="00B40569">
                    <w:rPr>
                      <w:rFonts w:ascii="Calibri" w:hAnsi="Calibri" w:cs="Arial"/>
                      <w:b/>
                      <w:i/>
                      <w:sz w:val="20"/>
                      <w:szCs w:val="20"/>
                      <w:lang w:val="el-GR"/>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51F8D" w:rsidRPr="00B40569" w:rsidRDefault="00A51F8D" w:rsidP="00A51F8D">
                  <w:pPr>
                    <w:jc w:val="center"/>
                    <w:rPr>
                      <w:rFonts w:ascii="Calibri" w:hAnsi="Calibri" w:cs="Arial"/>
                      <w:b/>
                      <w:i/>
                      <w:sz w:val="20"/>
                      <w:szCs w:val="20"/>
                      <w:lang w:val="el-GR"/>
                    </w:rPr>
                  </w:pPr>
                  <w:r w:rsidRPr="00B40569">
                    <w:rPr>
                      <w:rFonts w:ascii="Calibri" w:hAnsi="Calibri" w:cs="Arial"/>
                      <w:b/>
                      <w:i/>
                      <w:sz w:val="20"/>
                      <w:szCs w:val="20"/>
                      <w:lang w:val="el-GR"/>
                    </w:rPr>
                    <w:t>Φόρτος Εργασίας Εξαμήνου</w:t>
                  </w:r>
                </w:p>
              </w:tc>
            </w:tr>
            <w:tr w:rsidR="00B40569" w:rsidRPr="00B40569" w:rsidTr="00A51F8D">
              <w:tc>
                <w:tcPr>
                  <w:tcW w:w="2467" w:type="dxa"/>
                  <w:tcBorders>
                    <w:top w:val="single" w:sz="4" w:space="0" w:color="auto"/>
                    <w:left w:val="single" w:sz="4" w:space="0" w:color="auto"/>
                    <w:bottom w:val="single" w:sz="4" w:space="0" w:color="auto"/>
                    <w:right w:val="single" w:sz="4" w:space="0" w:color="auto"/>
                  </w:tcBorders>
                </w:tcPr>
                <w:p w:rsidR="00B40569" w:rsidRPr="00C251B3" w:rsidRDefault="005E1F16" w:rsidP="00B40569">
                  <w:pPr>
                    <w:rPr>
                      <w:rFonts w:ascii="Calibri" w:hAnsi="Calibri"/>
                      <w:iCs/>
                      <w:color w:val="244061" w:themeColor="accent1" w:themeShade="80"/>
                      <w:sz w:val="20"/>
                      <w:szCs w:val="20"/>
                      <w:lang w:val="el-GR"/>
                    </w:rPr>
                  </w:pPr>
                  <w:r w:rsidRPr="00C251B3">
                    <w:rPr>
                      <w:rFonts w:ascii="Calibri" w:hAnsi="Calibri"/>
                      <w:iCs/>
                      <w:color w:val="244061" w:themeColor="accent1" w:themeShade="8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B40569" w:rsidRPr="00C251B3" w:rsidRDefault="00BE4873" w:rsidP="00B40569">
                  <w:pPr>
                    <w:jc w:val="center"/>
                    <w:rPr>
                      <w:rFonts w:ascii="Calibri" w:hAnsi="Calibri" w:cs="Arial"/>
                      <w:color w:val="244061" w:themeColor="accent1" w:themeShade="80"/>
                      <w:sz w:val="20"/>
                      <w:szCs w:val="20"/>
                      <w:lang w:val="el-GR"/>
                    </w:rPr>
                  </w:pPr>
                  <w:r w:rsidRPr="00C251B3">
                    <w:rPr>
                      <w:rFonts w:ascii="Calibri" w:hAnsi="Calibri" w:cs="Arial"/>
                      <w:color w:val="244061" w:themeColor="accent1" w:themeShade="80"/>
                      <w:sz w:val="20"/>
                      <w:szCs w:val="20"/>
                      <w:lang w:val="el-GR"/>
                    </w:rPr>
                    <w:t>30</w:t>
                  </w:r>
                </w:p>
              </w:tc>
            </w:tr>
            <w:tr w:rsidR="00B40569" w:rsidRPr="005E1F16" w:rsidTr="00A51F8D">
              <w:tc>
                <w:tcPr>
                  <w:tcW w:w="2467" w:type="dxa"/>
                  <w:tcBorders>
                    <w:top w:val="single" w:sz="4" w:space="0" w:color="auto"/>
                    <w:left w:val="single" w:sz="4" w:space="0" w:color="auto"/>
                    <w:bottom w:val="single" w:sz="4" w:space="0" w:color="auto"/>
                    <w:right w:val="single" w:sz="4" w:space="0" w:color="auto"/>
                  </w:tcBorders>
                </w:tcPr>
                <w:p w:rsidR="00B40569" w:rsidRPr="00C251B3" w:rsidRDefault="005E1F16" w:rsidP="005E1F16">
                  <w:pPr>
                    <w:rPr>
                      <w:rFonts w:ascii="Calibri" w:hAnsi="Calibri"/>
                      <w:iCs/>
                      <w:color w:val="244061" w:themeColor="accent1" w:themeShade="80"/>
                      <w:sz w:val="20"/>
                      <w:szCs w:val="20"/>
                      <w:lang w:val="el-GR"/>
                    </w:rPr>
                  </w:pPr>
                  <w:r w:rsidRPr="00C251B3">
                    <w:rPr>
                      <w:rFonts w:ascii="Calibri" w:hAnsi="Calibri"/>
                      <w:iCs/>
                      <w:color w:val="244061" w:themeColor="accent1" w:themeShade="80"/>
                      <w:sz w:val="20"/>
                      <w:szCs w:val="20"/>
                      <w:lang w:val="el-GR"/>
                    </w:rPr>
                    <w:t>Εργαστηριακές ασκήσεις για κατάρτιση των φοιτητών/</w:t>
                  </w:r>
                  <w:proofErr w:type="spellStart"/>
                  <w:r w:rsidRPr="00C251B3">
                    <w:rPr>
                      <w:rFonts w:ascii="Calibri" w:hAnsi="Calibri"/>
                      <w:iCs/>
                      <w:color w:val="244061" w:themeColor="accent1" w:themeShade="80"/>
                      <w:sz w:val="20"/>
                      <w:szCs w:val="20"/>
                      <w:lang w:val="el-GR"/>
                    </w:rPr>
                    <w:t>τριων</w:t>
                  </w:r>
                  <w:proofErr w:type="spellEnd"/>
                  <w:r w:rsidRPr="00C251B3">
                    <w:rPr>
                      <w:rFonts w:ascii="Calibri" w:hAnsi="Calibri"/>
                      <w:iCs/>
                      <w:color w:val="244061" w:themeColor="accent1" w:themeShade="80"/>
                      <w:sz w:val="20"/>
                      <w:szCs w:val="20"/>
                      <w:lang w:val="el-GR"/>
                    </w:rPr>
                    <w:t xml:space="preserve"> στην ανάπτυξη </w:t>
                  </w:r>
                  <w:proofErr w:type="spellStart"/>
                  <w:r w:rsidRPr="00C251B3">
                    <w:rPr>
                      <w:rFonts w:ascii="Calibri" w:hAnsi="Calibri"/>
                      <w:iCs/>
                      <w:color w:val="244061" w:themeColor="accent1" w:themeShade="80"/>
                      <w:sz w:val="20"/>
                      <w:szCs w:val="20"/>
                      <w:lang w:val="el-GR"/>
                    </w:rPr>
                    <w:t>ασκησιολογίου</w:t>
                  </w:r>
                  <w:proofErr w:type="spellEnd"/>
                </w:p>
              </w:tc>
              <w:tc>
                <w:tcPr>
                  <w:tcW w:w="2468" w:type="dxa"/>
                  <w:tcBorders>
                    <w:top w:val="single" w:sz="4" w:space="0" w:color="auto"/>
                    <w:left w:val="single" w:sz="4" w:space="0" w:color="auto"/>
                    <w:bottom w:val="single" w:sz="4" w:space="0" w:color="auto"/>
                    <w:right w:val="single" w:sz="4" w:space="0" w:color="auto"/>
                  </w:tcBorders>
                </w:tcPr>
                <w:p w:rsidR="00B40569" w:rsidRPr="00C251B3" w:rsidRDefault="005E1F16" w:rsidP="00B40569">
                  <w:pPr>
                    <w:jc w:val="center"/>
                    <w:rPr>
                      <w:rFonts w:ascii="Calibri" w:hAnsi="Calibri" w:cs="Arial"/>
                      <w:color w:val="244061" w:themeColor="accent1" w:themeShade="80"/>
                      <w:sz w:val="20"/>
                      <w:szCs w:val="20"/>
                      <w:lang w:val="el-GR"/>
                    </w:rPr>
                  </w:pPr>
                  <w:r w:rsidRPr="00C251B3">
                    <w:rPr>
                      <w:rFonts w:ascii="Calibri" w:hAnsi="Calibri" w:cs="Arial"/>
                      <w:color w:val="244061" w:themeColor="accent1" w:themeShade="80"/>
                      <w:sz w:val="20"/>
                      <w:szCs w:val="20"/>
                      <w:lang w:val="el-GR"/>
                    </w:rPr>
                    <w:t>1</w:t>
                  </w:r>
                  <w:r w:rsidR="00952FB4" w:rsidRPr="00C251B3">
                    <w:rPr>
                      <w:rFonts w:ascii="Calibri" w:hAnsi="Calibri" w:cs="Arial"/>
                      <w:color w:val="244061" w:themeColor="accent1" w:themeShade="80"/>
                      <w:sz w:val="20"/>
                      <w:szCs w:val="20"/>
                      <w:lang w:val="el-GR"/>
                    </w:rPr>
                    <w:t>5</w:t>
                  </w:r>
                </w:p>
              </w:tc>
            </w:tr>
            <w:tr w:rsidR="00B40569" w:rsidRPr="005E1F16" w:rsidTr="00A51F8D">
              <w:tc>
                <w:tcPr>
                  <w:tcW w:w="2467" w:type="dxa"/>
                  <w:tcBorders>
                    <w:top w:val="single" w:sz="4" w:space="0" w:color="auto"/>
                    <w:left w:val="single" w:sz="4" w:space="0" w:color="auto"/>
                    <w:bottom w:val="single" w:sz="4" w:space="0" w:color="auto"/>
                    <w:right w:val="single" w:sz="4" w:space="0" w:color="auto"/>
                  </w:tcBorders>
                </w:tcPr>
                <w:p w:rsidR="00B40569" w:rsidRPr="00C251B3" w:rsidRDefault="00952FB4" w:rsidP="00B40569">
                  <w:pPr>
                    <w:rPr>
                      <w:rFonts w:ascii="Calibri" w:hAnsi="Calibri"/>
                      <w:iCs/>
                      <w:color w:val="244061" w:themeColor="accent1" w:themeShade="80"/>
                      <w:sz w:val="20"/>
                      <w:szCs w:val="20"/>
                      <w:lang w:val="el-GR"/>
                    </w:rPr>
                  </w:pPr>
                  <w:r w:rsidRPr="00C251B3">
                    <w:rPr>
                      <w:rFonts w:ascii="Calibri" w:hAnsi="Calibri"/>
                      <w:iCs/>
                      <w:color w:val="244061" w:themeColor="accent1" w:themeShade="80"/>
                      <w:sz w:val="20"/>
                      <w:szCs w:val="20"/>
                      <w:lang w:val="el-GR"/>
                    </w:rPr>
                    <w:t>Εκπόνηση μελέτης (</w:t>
                  </w:r>
                  <w:r w:rsidRPr="00C251B3">
                    <w:rPr>
                      <w:rFonts w:ascii="Calibri" w:hAnsi="Calibri"/>
                      <w:iCs/>
                      <w:color w:val="244061" w:themeColor="accent1" w:themeShade="80"/>
                      <w:sz w:val="20"/>
                      <w:szCs w:val="20"/>
                    </w:rPr>
                    <w:t>project</w:t>
                  </w:r>
                  <w:r w:rsidRPr="00C251B3">
                    <w:rPr>
                      <w:rFonts w:ascii="Calibri" w:hAnsi="Calibri"/>
                      <w:iCs/>
                      <w:color w:val="244061" w:themeColor="accent1" w:themeShade="80"/>
                      <w:sz w:val="20"/>
                      <w:szCs w:val="20"/>
                      <w:lang w:val="el-GR"/>
                    </w:rPr>
                    <w:t>) σε σχέση με τη δημιουργία ατομικών προγραμμάτων άσκησης</w:t>
                  </w:r>
                </w:p>
              </w:tc>
              <w:tc>
                <w:tcPr>
                  <w:tcW w:w="2468" w:type="dxa"/>
                  <w:tcBorders>
                    <w:top w:val="single" w:sz="4" w:space="0" w:color="auto"/>
                    <w:left w:val="single" w:sz="4" w:space="0" w:color="auto"/>
                    <w:bottom w:val="single" w:sz="4" w:space="0" w:color="auto"/>
                    <w:right w:val="single" w:sz="4" w:space="0" w:color="auto"/>
                  </w:tcBorders>
                </w:tcPr>
                <w:p w:rsidR="00B40569" w:rsidRPr="00C251B3" w:rsidRDefault="00BE4873" w:rsidP="00B40569">
                  <w:pPr>
                    <w:jc w:val="center"/>
                    <w:rPr>
                      <w:rFonts w:ascii="Calibri" w:hAnsi="Calibri" w:cs="Arial"/>
                      <w:color w:val="244061" w:themeColor="accent1" w:themeShade="80"/>
                      <w:sz w:val="20"/>
                      <w:szCs w:val="20"/>
                      <w:lang w:val="el-GR"/>
                    </w:rPr>
                  </w:pPr>
                  <w:r w:rsidRPr="00C251B3">
                    <w:rPr>
                      <w:rFonts w:ascii="Calibri" w:hAnsi="Calibri" w:cs="Arial"/>
                      <w:color w:val="244061" w:themeColor="accent1" w:themeShade="80"/>
                      <w:sz w:val="20"/>
                      <w:szCs w:val="20"/>
                      <w:lang w:val="el-GR"/>
                    </w:rPr>
                    <w:t>10</w:t>
                  </w: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C251B3" w:rsidRDefault="00D84E9A" w:rsidP="00A51F8D">
                  <w:pPr>
                    <w:rPr>
                      <w:rFonts w:ascii="Calibri" w:hAnsi="Calibri" w:cs="Arial"/>
                      <w:i/>
                      <w:color w:val="244061" w:themeColor="accent1" w:themeShade="80"/>
                      <w:sz w:val="20"/>
                      <w:szCs w:val="20"/>
                      <w:lang w:val="el-GR"/>
                    </w:rPr>
                  </w:pPr>
                  <w:r>
                    <w:rPr>
                      <w:rFonts w:ascii="Calibri" w:hAnsi="Calibri" w:cs="Arial"/>
                      <w:i/>
                      <w:color w:val="244061" w:themeColor="accent1" w:themeShade="80"/>
                      <w:sz w:val="20"/>
                      <w:szCs w:val="20"/>
                      <w:lang w:val="el-GR"/>
                    </w:rPr>
                    <w:t>Σεμινάριο αεροβικής στο νερό</w:t>
                  </w:r>
                  <w:r w:rsidR="001B693F" w:rsidRPr="00600FCD">
                    <w:rPr>
                      <w:rFonts w:ascii="Calibri" w:hAnsi="Calibri" w:cs="Arial"/>
                      <w:i/>
                      <w:color w:val="244061" w:themeColor="accent1" w:themeShade="80"/>
                      <w:sz w:val="20"/>
                      <w:szCs w:val="20"/>
                      <w:lang w:val="el-GR"/>
                    </w:rPr>
                    <w:t xml:space="preserve"> </w:t>
                  </w:r>
                  <w:r>
                    <w:rPr>
                      <w:rFonts w:ascii="Calibri" w:hAnsi="Calibri" w:cs="Arial"/>
                      <w:i/>
                      <w:color w:val="244061" w:themeColor="accent1" w:themeShade="80"/>
                      <w:sz w:val="20"/>
                      <w:szCs w:val="20"/>
                      <w:lang w:val="el-GR"/>
                    </w:rPr>
                    <w:t xml:space="preserve">σε </w:t>
                  </w:r>
                  <w:r w:rsidR="00952FB4" w:rsidRPr="00C251B3">
                    <w:rPr>
                      <w:rFonts w:ascii="Calibri" w:hAnsi="Calibri" w:cs="Arial"/>
                      <w:i/>
                      <w:color w:val="244061" w:themeColor="accent1" w:themeShade="80"/>
                      <w:sz w:val="20"/>
                      <w:szCs w:val="20"/>
                      <w:lang w:val="el-GR"/>
                    </w:rPr>
                    <w:t xml:space="preserve"> κολυμβητική δεξαμενή</w:t>
                  </w:r>
                </w:p>
              </w:tc>
              <w:tc>
                <w:tcPr>
                  <w:tcW w:w="2468" w:type="dxa"/>
                  <w:tcBorders>
                    <w:top w:val="single" w:sz="4" w:space="0" w:color="auto"/>
                    <w:left w:val="single" w:sz="4" w:space="0" w:color="auto"/>
                    <w:bottom w:val="single" w:sz="4" w:space="0" w:color="auto"/>
                    <w:right w:val="single" w:sz="4" w:space="0" w:color="auto"/>
                  </w:tcBorders>
                </w:tcPr>
                <w:p w:rsidR="00A51F8D" w:rsidRPr="00C251B3" w:rsidRDefault="00952FB4" w:rsidP="00A51F8D">
                  <w:pPr>
                    <w:jc w:val="center"/>
                    <w:rPr>
                      <w:rFonts w:ascii="Calibri" w:hAnsi="Calibri" w:cs="Arial"/>
                      <w:color w:val="244061" w:themeColor="accent1" w:themeShade="80"/>
                      <w:sz w:val="20"/>
                      <w:szCs w:val="20"/>
                      <w:lang w:val="el-GR"/>
                    </w:rPr>
                  </w:pPr>
                  <w:r w:rsidRPr="00C251B3">
                    <w:rPr>
                      <w:rFonts w:ascii="Calibri" w:hAnsi="Calibri" w:cs="Arial"/>
                      <w:color w:val="244061" w:themeColor="accent1" w:themeShade="80"/>
                      <w:sz w:val="20"/>
                      <w:szCs w:val="20"/>
                      <w:lang w:val="el-GR"/>
                    </w:rPr>
                    <w:t>5</w:t>
                  </w: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C251B3" w:rsidRDefault="00A51F8D" w:rsidP="00A51F8D">
                  <w:pPr>
                    <w:rPr>
                      <w:rFonts w:ascii="Calibri" w:hAnsi="Calibri" w:cs="Arial"/>
                      <w:i/>
                      <w:color w:val="244061" w:themeColor="accent1" w:themeShade="8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51F8D" w:rsidRPr="00C251B3" w:rsidRDefault="00A51F8D" w:rsidP="00A51F8D">
                  <w:pPr>
                    <w:jc w:val="center"/>
                    <w:rPr>
                      <w:rFonts w:ascii="Calibri" w:hAnsi="Calibri" w:cs="Arial"/>
                      <w:color w:val="244061" w:themeColor="accent1" w:themeShade="80"/>
                      <w:sz w:val="20"/>
                      <w:szCs w:val="20"/>
                      <w:lang w:val="el-GR"/>
                    </w:rPr>
                  </w:pP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C251B3" w:rsidRDefault="00A51F8D" w:rsidP="00A51F8D">
                  <w:pPr>
                    <w:rPr>
                      <w:rFonts w:ascii="Calibri" w:hAnsi="Calibri" w:cs="Arial"/>
                      <w:i/>
                      <w:color w:val="244061" w:themeColor="accent1" w:themeShade="8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51F8D" w:rsidRPr="00C251B3" w:rsidRDefault="00A51F8D" w:rsidP="00A51F8D">
                  <w:pPr>
                    <w:rPr>
                      <w:rFonts w:ascii="Calibri" w:hAnsi="Calibri" w:cs="Arial"/>
                      <w:i/>
                      <w:color w:val="244061" w:themeColor="accent1" w:themeShade="80"/>
                      <w:sz w:val="20"/>
                      <w:szCs w:val="20"/>
                      <w:lang w:val="el-GR"/>
                    </w:rPr>
                  </w:pP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C251B3" w:rsidRDefault="00D84E9A" w:rsidP="00A51F8D">
                  <w:pPr>
                    <w:rPr>
                      <w:rFonts w:ascii="Calibri" w:hAnsi="Calibri" w:cs="Arial"/>
                      <w:i/>
                      <w:color w:val="244061" w:themeColor="accent1" w:themeShade="80"/>
                      <w:sz w:val="20"/>
                      <w:szCs w:val="20"/>
                      <w:lang w:val="el-GR"/>
                    </w:rPr>
                  </w:pPr>
                  <w:r w:rsidRPr="00C251B3">
                    <w:rPr>
                      <w:rFonts w:ascii="Calibri" w:hAnsi="Calibri" w:cs="Arial"/>
                      <w:i/>
                      <w:color w:val="244061" w:themeColor="accent1" w:themeShade="80"/>
                      <w:sz w:val="20"/>
                      <w:szCs w:val="20"/>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tcPr>
                <w:p w:rsidR="00A51F8D" w:rsidRPr="00C251B3" w:rsidRDefault="00D84E9A" w:rsidP="00D84E9A">
                  <w:pPr>
                    <w:jc w:val="center"/>
                    <w:rPr>
                      <w:rFonts w:ascii="Calibri" w:hAnsi="Calibri" w:cs="Arial"/>
                      <w:i/>
                      <w:color w:val="244061" w:themeColor="accent1" w:themeShade="80"/>
                      <w:sz w:val="20"/>
                      <w:szCs w:val="20"/>
                      <w:lang w:val="el-GR"/>
                    </w:rPr>
                  </w:pPr>
                  <w:r w:rsidRPr="00C251B3">
                    <w:rPr>
                      <w:rFonts w:ascii="Calibri" w:hAnsi="Calibri" w:cs="Arial"/>
                      <w:i/>
                      <w:color w:val="244061" w:themeColor="accent1" w:themeShade="80"/>
                      <w:sz w:val="20"/>
                      <w:szCs w:val="20"/>
                      <w:lang w:val="el-GR"/>
                    </w:rPr>
                    <w:t>60</w:t>
                  </w: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C251B3" w:rsidRDefault="00A51F8D" w:rsidP="00A51F8D">
                  <w:pPr>
                    <w:rPr>
                      <w:rFonts w:ascii="Calibri" w:hAnsi="Calibri" w:cs="Arial"/>
                      <w:i/>
                      <w:color w:val="244061" w:themeColor="accent1" w:themeShade="8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51F8D" w:rsidRPr="00C251B3" w:rsidRDefault="00A51F8D" w:rsidP="00BE4873">
                  <w:pPr>
                    <w:jc w:val="center"/>
                    <w:rPr>
                      <w:rFonts w:ascii="Calibri" w:hAnsi="Calibri" w:cs="Arial"/>
                      <w:i/>
                      <w:color w:val="244061" w:themeColor="accent1" w:themeShade="80"/>
                      <w:sz w:val="20"/>
                      <w:szCs w:val="20"/>
                      <w:lang w:val="el-GR"/>
                    </w:rPr>
                  </w:pPr>
                </w:p>
              </w:tc>
            </w:tr>
            <w:tr w:rsidR="00A51F8D" w:rsidRPr="005E1F16" w:rsidTr="00A51F8D">
              <w:tc>
                <w:tcPr>
                  <w:tcW w:w="2467" w:type="dxa"/>
                  <w:tcBorders>
                    <w:top w:val="single" w:sz="4" w:space="0" w:color="auto"/>
                    <w:left w:val="single" w:sz="4" w:space="0" w:color="auto"/>
                    <w:bottom w:val="single" w:sz="4" w:space="0" w:color="auto"/>
                    <w:right w:val="single" w:sz="4" w:space="0" w:color="auto"/>
                  </w:tcBorders>
                </w:tcPr>
                <w:p w:rsidR="00A51F8D" w:rsidRPr="00B40569" w:rsidRDefault="00A51F8D" w:rsidP="00A51F8D">
                  <w:pPr>
                    <w:rPr>
                      <w:rFonts w:ascii="Calibri" w:hAnsi="Calibri" w:cs="Arial"/>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51F8D" w:rsidRPr="00B40569" w:rsidRDefault="00A51F8D" w:rsidP="00A51F8D">
                  <w:pPr>
                    <w:jc w:val="center"/>
                    <w:rPr>
                      <w:rFonts w:ascii="Calibri" w:hAnsi="Calibri" w:cs="Arial"/>
                      <w:color w:val="002060"/>
                      <w:sz w:val="20"/>
                      <w:szCs w:val="20"/>
                      <w:lang w:val="el-GR"/>
                    </w:rPr>
                  </w:pPr>
                </w:p>
              </w:tc>
            </w:tr>
            <w:tr w:rsidR="00A51F8D" w:rsidRPr="005E1F16" w:rsidTr="00A45DB0">
              <w:tc>
                <w:tcPr>
                  <w:tcW w:w="2467" w:type="dxa"/>
                  <w:tcBorders>
                    <w:top w:val="single" w:sz="4" w:space="0" w:color="auto"/>
                    <w:left w:val="single" w:sz="4" w:space="0" w:color="auto"/>
                    <w:bottom w:val="single" w:sz="4" w:space="0" w:color="auto"/>
                    <w:right w:val="single" w:sz="4" w:space="0" w:color="auto"/>
                  </w:tcBorders>
                </w:tcPr>
                <w:p w:rsidR="00A51F8D" w:rsidRPr="00B40569" w:rsidRDefault="00A51F8D" w:rsidP="00A51F8D">
                  <w:pPr>
                    <w:rPr>
                      <w:rFonts w:ascii="Calibri" w:hAnsi="Calibri" w:cs="Arial"/>
                      <w:b/>
                      <w:i/>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A51F8D" w:rsidRPr="00B40569" w:rsidRDefault="00A51F8D" w:rsidP="00A45DB0">
                  <w:pPr>
                    <w:jc w:val="center"/>
                    <w:rPr>
                      <w:rFonts w:ascii="Calibri" w:hAnsi="Calibri" w:cs="Arial"/>
                      <w:b/>
                      <w:i/>
                      <w:color w:val="002060"/>
                      <w:sz w:val="20"/>
                      <w:szCs w:val="20"/>
                      <w:lang w:val="el-GR"/>
                    </w:rPr>
                  </w:pPr>
                </w:p>
              </w:tc>
            </w:tr>
          </w:tbl>
          <w:p w:rsidR="00A51F8D" w:rsidRPr="00B40569" w:rsidRDefault="00A51F8D" w:rsidP="00A51F8D">
            <w:pPr>
              <w:rPr>
                <w:rFonts w:ascii="Tahoma" w:hAnsi="Tahoma" w:cs="Tahoma"/>
                <w:sz w:val="20"/>
                <w:szCs w:val="20"/>
                <w:lang w:val="el-GR"/>
              </w:rPr>
            </w:pPr>
          </w:p>
        </w:tc>
      </w:tr>
      <w:tr w:rsidR="00A51F8D" w:rsidRPr="00A332C1" w:rsidTr="00A51F8D">
        <w:tc>
          <w:tcPr>
            <w:tcW w:w="3306" w:type="dxa"/>
          </w:tcPr>
          <w:p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lastRenderedPageBreak/>
              <w:t xml:space="preserve">ΑΞΙΟΛΟΓΗΣΗ ΦΟΙΤΗΤΩΝ </w:t>
            </w:r>
          </w:p>
          <w:p w:rsidR="00A51F8D" w:rsidRPr="00552534" w:rsidRDefault="00A51F8D" w:rsidP="00A51F8D">
            <w:pPr>
              <w:jc w:val="both"/>
              <w:rPr>
                <w:rFonts w:ascii="Calibri" w:hAnsi="Calibri" w:cs="Arial"/>
                <w:i/>
                <w:sz w:val="16"/>
                <w:szCs w:val="16"/>
                <w:lang w:val="el-GR"/>
              </w:rPr>
            </w:pPr>
          </w:p>
        </w:tc>
        <w:tc>
          <w:tcPr>
            <w:tcW w:w="5166" w:type="dxa"/>
          </w:tcPr>
          <w:p w:rsidR="00C251B3" w:rsidRDefault="00C251B3" w:rsidP="00B40569">
            <w:pPr>
              <w:rPr>
                <w:rFonts w:ascii="Calibri" w:hAnsi="Calibri" w:cs="Arial"/>
                <w:color w:val="1D1B11"/>
                <w:sz w:val="20"/>
                <w:szCs w:val="20"/>
                <w:lang w:val="el-GR"/>
              </w:rPr>
            </w:pPr>
          </w:p>
          <w:p w:rsidR="00B40569" w:rsidRPr="00C251B3" w:rsidRDefault="00C251B3" w:rsidP="00B40569">
            <w:pPr>
              <w:rPr>
                <w:rFonts w:ascii="Calibri" w:hAnsi="Calibri" w:cs="Arial"/>
                <w:color w:val="244061" w:themeColor="accent1" w:themeShade="80"/>
                <w:sz w:val="20"/>
                <w:szCs w:val="20"/>
                <w:lang w:val="el-GR"/>
              </w:rPr>
            </w:pPr>
            <w:r w:rsidRPr="00C251B3">
              <w:rPr>
                <w:rFonts w:ascii="Calibri" w:hAnsi="Calibri" w:cs="Arial"/>
                <w:color w:val="244061" w:themeColor="accent1" w:themeShade="80"/>
                <w:sz w:val="20"/>
                <w:szCs w:val="20"/>
                <w:lang w:val="el-GR"/>
              </w:rPr>
              <w:t>Θεωρητικό μέρος :</w:t>
            </w:r>
          </w:p>
          <w:p w:rsidR="00A51F8D" w:rsidRDefault="00BE4873" w:rsidP="00BE4873">
            <w:pPr>
              <w:pStyle w:val="a3"/>
              <w:ind w:left="238"/>
              <w:rPr>
                <w:iCs/>
                <w:color w:val="002060"/>
                <w:sz w:val="20"/>
                <w:szCs w:val="20"/>
              </w:rPr>
            </w:pPr>
            <w:r>
              <w:rPr>
                <w:iCs/>
                <w:color w:val="002060"/>
                <w:sz w:val="20"/>
                <w:szCs w:val="20"/>
              </w:rPr>
              <w:t xml:space="preserve">Γραπτή τελική εξέταση </w:t>
            </w:r>
            <w:r w:rsidR="00C251B3">
              <w:rPr>
                <w:iCs/>
                <w:color w:val="002060"/>
                <w:sz w:val="20"/>
                <w:szCs w:val="20"/>
              </w:rPr>
              <w:t xml:space="preserve">(100%) </w:t>
            </w:r>
            <w:r>
              <w:rPr>
                <w:iCs/>
                <w:color w:val="002060"/>
                <w:sz w:val="20"/>
                <w:szCs w:val="20"/>
              </w:rPr>
              <w:t>που περιλαμβάνει:</w:t>
            </w:r>
          </w:p>
          <w:p w:rsidR="00BE4873" w:rsidRDefault="00C251B3" w:rsidP="00BE4873">
            <w:pPr>
              <w:pStyle w:val="a3"/>
              <w:numPr>
                <w:ilvl w:val="0"/>
                <w:numId w:val="18"/>
              </w:numPr>
              <w:rPr>
                <w:iCs/>
                <w:color w:val="002060"/>
                <w:sz w:val="20"/>
                <w:szCs w:val="20"/>
              </w:rPr>
            </w:pPr>
            <w:r>
              <w:rPr>
                <w:iCs/>
                <w:color w:val="002060"/>
                <w:sz w:val="20"/>
                <w:szCs w:val="20"/>
              </w:rPr>
              <w:t>Ερωτήσεις πολλαπλής επιλογής</w:t>
            </w:r>
          </w:p>
          <w:p w:rsidR="00C251B3" w:rsidRDefault="00C251B3" w:rsidP="00C251B3">
            <w:pPr>
              <w:pStyle w:val="a3"/>
              <w:numPr>
                <w:ilvl w:val="0"/>
                <w:numId w:val="18"/>
              </w:numPr>
              <w:rPr>
                <w:iCs/>
                <w:color w:val="002060"/>
                <w:sz w:val="20"/>
                <w:szCs w:val="20"/>
              </w:rPr>
            </w:pPr>
            <w:r>
              <w:rPr>
                <w:iCs/>
                <w:color w:val="002060"/>
                <w:sz w:val="20"/>
                <w:szCs w:val="20"/>
              </w:rPr>
              <w:t>Ερωτήσεις σύντομης απάντησης</w:t>
            </w:r>
          </w:p>
          <w:p w:rsidR="00C251B3" w:rsidRDefault="00C251B3" w:rsidP="00C251B3">
            <w:pPr>
              <w:pStyle w:val="a3"/>
              <w:numPr>
                <w:ilvl w:val="0"/>
                <w:numId w:val="18"/>
              </w:numPr>
              <w:rPr>
                <w:iCs/>
                <w:color w:val="002060"/>
                <w:sz w:val="20"/>
                <w:szCs w:val="20"/>
              </w:rPr>
            </w:pPr>
            <w:r>
              <w:rPr>
                <w:iCs/>
                <w:color w:val="002060"/>
                <w:sz w:val="20"/>
                <w:szCs w:val="20"/>
              </w:rPr>
              <w:t>Χαρακτηρισμός προτάσεων ως σωστό ή λάθος</w:t>
            </w:r>
          </w:p>
          <w:p w:rsidR="00C251B3" w:rsidRDefault="00C251B3" w:rsidP="00C251B3">
            <w:pPr>
              <w:pStyle w:val="a3"/>
              <w:numPr>
                <w:ilvl w:val="0"/>
                <w:numId w:val="18"/>
              </w:numPr>
              <w:rPr>
                <w:iCs/>
                <w:color w:val="002060"/>
                <w:sz w:val="20"/>
                <w:szCs w:val="20"/>
              </w:rPr>
            </w:pPr>
            <w:r>
              <w:rPr>
                <w:iCs/>
                <w:color w:val="002060"/>
                <w:sz w:val="20"/>
                <w:szCs w:val="20"/>
              </w:rPr>
              <w:t>Ανάλυσης</w:t>
            </w:r>
          </w:p>
          <w:p w:rsidR="00C251B3" w:rsidRDefault="00C251B3" w:rsidP="00C251B3">
            <w:pPr>
              <w:rPr>
                <w:iCs/>
                <w:color w:val="002060"/>
                <w:sz w:val="20"/>
                <w:szCs w:val="20"/>
                <w:lang w:val="el-GR"/>
              </w:rPr>
            </w:pPr>
            <w:r>
              <w:rPr>
                <w:iCs/>
                <w:color w:val="002060"/>
                <w:sz w:val="20"/>
                <w:szCs w:val="20"/>
                <w:lang w:val="el-GR"/>
              </w:rPr>
              <w:t xml:space="preserve">Εργαστηριακό μέρος : </w:t>
            </w:r>
          </w:p>
          <w:p w:rsidR="00C251B3" w:rsidRPr="00C251B3" w:rsidRDefault="00C251B3" w:rsidP="00C251B3">
            <w:pPr>
              <w:pStyle w:val="a3"/>
              <w:numPr>
                <w:ilvl w:val="0"/>
                <w:numId w:val="18"/>
              </w:numPr>
              <w:rPr>
                <w:iCs/>
                <w:color w:val="002060"/>
                <w:sz w:val="20"/>
                <w:szCs w:val="20"/>
              </w:rPr>
            </w:pPr>
            <w:r w:rsidRPr="00C251B3">
              <w:rPr>
                <w:iCs/>
                <w:color w:val="002060"/>
                <w:sz w:val="20"/>
                <w:szCs w:val="20"/>
              </w:rPr>
              <w:t>πρακτική και προφορική εξέταση</w:t>
            </w:r>
            <w:r>
              <w:rPr>
                <w:iCs/>
                <w:color w:val="002060"/>
                <w:sz w:val="20"/>
                <w:szCs w:val="20"/>
                <w:lang w:val="en-US"/>
              </w:rPr>
              <w:t xml:space="preserve"> (50%)</w:t>
            </w:r>
          </w:p>
          <w:p w:rsidR="00C251B3" w:rsidRDefault="00C251B3" w:rsidP="00C251B3">
            <w:pPr>
              <w:pStyle w:val="a3"/>
              <w:numPr>
                <w:ilvl w:val="0"/>
                <w:numId w:val="18"/>
              </w:numPr>
              <w:rPr>
                <w:iCs/>
                <w:color w:val="002060"/>
                <w:sz w:val="20"/>
                <w:szCs w:val="20"/>
              </w:rPr>
            </w:pPr>
            <w:r>
              <w:rPr>
                <w:iCs/>
                <w:color w:val="002060"/>
                <w:sz w:val="20"/>
                <w:szCs w:val="20"/>
              </w:rPr>
              <w:t>Συμμετοχή στα εργαστηριακά μαθήματα (25%)</w:t>
            </w:r>
          </w:p>
          <w:p w:rsidR="00C251B3" w:rsidRPr="00C251B3" w:rsidRDefault="00C251B3" w:rsidP="00C251B3">
            <w:pPr>
              <w:pStyle w:val="a3"/>
              <w:numPr>
                <w:ilvl w:val="0"/>
                <w:numId w:val="18"/>
              </w:numPr>
              <w:rPr>
                <w:iCs/>
                <w:color w:val="002060"/>
                <w:sz w:val="20"/>
                <w:szCs w:val="20"/>
              </w:rPr>
            </w:pPr>
            <w:r>
              <w:rPr>
                <w:iCs/>
                <w:color w:val="002060"/>
                <w:sz w:val="20"/>
                <w:szCs w:val="20"/>
              </w:rPr>
              <w:t xml:space="preserve">Δημιουργία και παρουσίαση </w:t>
            </w:r>
            <w:r>
              <w:rPr>
                <w:iCs/>
                <w:color w:val="002060"/>
                <w:sz w:val="20"/>
                <w:szCs w:val="20"/>
                <w:lang w:val="en-US"/>
              </w:rPr>
              <w:t xml:space="preserve">project </w:t>
            </w:r>
            <w:r w:rsidRPr="00C251B3">
              <w:rPr>
                <w:iCs/>
                <w:color w:val="002060"/>
                <w:sz w:val="20"/>
                <w:szCs w:val="20"/>
              </w:rPr>
              <w:t xml:space="preserve"> </w:t>
            </w:r>
            <w:r>
              <w:rPr>
                <w:iCs/>
                <w:color w:val="002060"/>
                <w:sz w:val="20"/>
                <w:szCs w:val="20"/>
                <w:lang w:val="en-US"/>
              </w:rPr>
              <w:t>(</w:t>
            </w:r>
            <w:r w:rsidRPr="00C251B3">
              <w:rPr>
                <w:iCs/>
                <w:color w:val="002060"/>
                <w:sz w:val="20"/>
                <w:szCs w:val="20"/>
              </w:rPr>
              <w:t>25%</w:t>
            </w:r>
            <w:r>
              <w:rPr>
                <w:iCs/>
                <w:color w:val="002060"/>
                <w:sz w:val="20"/>
                <w:szCs w:val="20"/>
                <w:lang w:val="en-US"/>
              </w:rPr>
              <w:t>)</w:t>
            </w:r>
          </w:p>
        </w:tc>
      </w:tr>
    </w:tbl>
    <w:p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lang w:val="el-GR"/>
        </w:rPr>
        <w:t>ΣΥΝΙΣΤΩΜΕΝΗ</w:t>
      </w:r>
      <w:r w:rsidRPr="00552534">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1F8D" w:rsidRPr="00600FCD" w:rsidTr="00A470D8">
        <w:tc>
          <w:tcPr>
            <w:tcW w:w="8472" w:type="dxa"/>
          </w:tcPr>
          <w:p w:rsidR="00AA5C1C" w:rsidRPr="004279AC" w:rsidRDefault="00AA5C1C" w:rsidP="00AA5C1C">
            <w:pPr>
              <w:pStyle w:val="a3"/>
              <w:numPr>
                <w:ilvl w:val="0"/>
                <w:numId w:val="20"/>
              </w:numPr>
              <w:rPr>
                <w:rFonts w:cs="Arial"/>
                <w:sz w:val="20"/>
                <w:szCs w:val="20"/>
              </w:rPr>
            </w:pPr>
            <w:r w:rsidRPr="004279AC">
              <w:rPr>
                <w:rFonts w:cs="Arial"/>
                <w:sz w:val="20"/>
                <w:szCs w:val="20"/>
                <w:lang w:val="en-US"/>
              </w:rPr>
              <w:t xml:space="preserve">Corbin Charles </w:t>
            </w:r>
            <w:proofErr w:type="spellStart"/>
            <w:proofErr w:type="gramStart"/>
            <w:r w:rsidRPr="004279AC">
              <w:rPr>
                <w:rFonts w:cs="Arial"/>
                <w:sz w:val="20"/>
                <w:szCs w:val="20"/>
                <w:lang w:val="en-US"/>
              </w:rPr>
              <w:t>B.,Lindsey</w:t>
            </w:r>
            <w:proofErr w:type="spellEnd"/>
            <w:proofErr w:type="gramEnd"/>
            <w:r w:rsidRPr="004279AC">
              <w:rPr>
                <w:rFonts w:cs="Arial"/>
                <w:sz w:val="20"/>
                <w:szCs w:val="20"/>
                <w:lang w:val="en-US"/>
              </w:rPr>
              <w:t xml:space="preserve"> Ruth, Welk Greg.  </w:t>
            </w:r>
            <w:r w:rsidRPr="004279AC">
              <w:rPr>
                <w:rFonts w:cs="Arial"/>
                <w:sz w:val="20"/>
                <w:szCs w:val="20"/>
              </w:rPr>
              <w:t xml:space="preserve">ΑΣΚΗΣΗ – ΕΥΡΩΣΤΙΑ – ΥΓΕΙΑ, επιστημονική επιμέλεια </w:t>
            </w:r>
            <w:r w:rsidRPr="004279AC">
              <w:rPr>
                <w:rFonts w:cs="Arial"/>
                <w:sz w:val="20"/>
                <w:szCs w:val="20"/>
                <w:lang w:val="en-US"/>
              </w:rPr>
              <w:t>B</w:t>
            </w:r>
            <w:r w:rsidRPr="004279AC">
              <w:rPr>
                <w:rFonts w:cs="Arial"/>
                <w:sz w:val="20"/>
                <w:szCs w:val="20"/>
              </w:rPr>
              <w:t>. Κλεισούρα, 10</w:t>
            </w:r>
            <w:r w:rsidRPr="004279AC">
              <w:rPr>
                <w:rFonts w:cs="Arial"/>
                <w:sz w:val="20"/>
                <w:szCs w:val="20"/>
                <w:vertAlign w:val="superscript"/>
              </w:rPr>
              <w:t>η</w:t>
            </w:r>
            <w:r w:rsidRPr="004279AC">
              <w:rPr>
                <w:rFonts w:cs="Arial"/>
                <w:sz w:val="20"/>
                <w:szCs w:val="20"/>
              </w:rPr>
              <w:t xml:space="preserve"> έκδοση, Ιατρικές Εκδόσεις </w:t>
            </w:r>
            <w:proofErr w:type="spellStart"/>
            <w:r w:rsidRPr="004279AC">
              <w:rPr>
                <w:rFonts w:cs="Arial"/>
                <w:sz w:val="20"/>
                <w:szCs w:val="20"/>
              </w:rPr>
              <w:t>Π.Χ.Πασχαλίδη</w:t>
            </w:r>
            <w:proofErr w:type="spellEnd"/>
            <w:r w:rsidRPr="004279AC">
              <w:rPr>
                <w:rFonts w:cs="Arial"/>
                <w:sz w:val="20"/>
                <w:szCs w:val="20"/>
              </w:rPr>
              <w:t xml:space="preserve">, 2001, </w:t>
            </w:r>
            <w:r w:rsidRPr="004279AC">
              <w:rPr>
                <w:rFonts w:cs="Arial"/>
                <w:sz w:val="20"/>
                <w:szCs w:val="20"/>
                <w:lang w:val="en-US"/>
              </w:rPr>
              <w:t>ISBN</w:t>
            </w:r>
            <w:r w:rsidRPr="004279AC">
              <w:rPr>
                <w:rFonts w:cs="Arial"/>
                <w:sz w:val="20"/>
                <w:szCs w:val="20"/>
              </w:rPr>
              <w:t xml:space="preserve"> 960-8122-75-9</w:t>
            </w:r>
          </w:p>
          <w:p w:rsidR="00AA5C1C" w:rsidRPr="004279AC" w:rsidRDefault="004279AC" w:rsidP="00AA5C1C">
            <w:pPr>
              <w:pStyle w:val="a3"/>
              <w:numPr>
                <w:ilvl w:val="0"/>
                <w:numId w:val="20"/>
              </w:numPr>
              <w:rPr>
                <w:rFonts w:cs="Arial"/>
                <w:sz w:val="20"/>
                <w:szCs w:val="20"/>
              </w:rPr>
            </w:pPr>
            <w:r w:rsidRPr="004279AC">
              <w:rPr>
                <w:rFonts w:cs="Arial"/>
                <w:sz w:val="20"/>
                <w:szCs w:val="20"/>
                <w:lang w:val="en-US"/>
              </w:rPr>
              <w:t>Mc</w:t>
            </w:r>
            <w:r w:rsidRPr="004279AC">
              <w:rPr>
                <w:rFonts w:cs="Arial"/>
                <w:sz w:val="20"/>
                <w:szCs w:val="20"/>
              </w:rPr>
              <w:t xml:space="preserve"> </w:t>
            </w:r>
            <w:r w:rsidRPr="004279AC">
              <w:rPr>
                <w:rFonts w:cs="Arial"/>
                <w:sz w:val="20"/>
                <w:szCs w:val="20"/>
                <w:lang w:val="en-US"/>
              </w:rPr>
              <w:t>Ardle</w:t>
            </w:r>
            <w:r w:rsidRPr="004279AC">
              <w:rPr>
                <w:rFonts w:cs="Arial"/>
                <w:sz w:val="20"/>
                <w:szCs w:val="20"/>
              </w:rPr>
              <w:t xml:space="preserve"> </w:t>
            </w:r>
            <w:r w:rsidRPr="004279AC">
              <w:rPr>
                <w:rFonts w:cs="Arial"/>
                <w:sz w:val="20"/>
                <w:szCs w:val="20"/>
                <w:lang w:val="en-US"/>
              </w:rPr>
              <w:t>William</w:t>
            </w:r>
            <w:r w:rsidRPr="004279AC">
              <w:rPr>
                <w:rFonts w:cs="Arial"/>
                <w:sz w:val="20"/>
                <w:szCs w:val="20"/>
              </w:rPr>
              <w:t xml:space="preserve"> </w:t>
            </w:r>
            <w:r w:rsidRPr="004279AC">
              <w:rPr>
                <w:rFonts w:cs="Arial"/>
                <w:sz w:val="20"/>
                <w:szCs w:val="20"/>
                <w:lang w:val="en-US"/>
              </w:rPr>
              <w:t>D</w:t>
            </w:r>
            <w:r w:rsidRPr="004279AC">
              <w:rPr>
                <w:rFonts w:cs="Arial"/>
                <w:sz w:val="20"/>
                <w:szCs w:val="20"/>
              </w:rPr>
              <w:t xml:space="preserve">., </w:t>
            </w:r>
            <w:proofErr w:type="spellStart"/>
            <w:r w:rsidRPr="004279AC">
              <w:rPr>
                <w:rFonts w:cs="Arial"/>
                <w:sz w:val="20"/>
                <w:szCs w:val="20"/>
                <w:lang w:val="en-US"/>
              </w:rPr>
              <w:t>Katch</w:t>
            </w:r>
            <w:proofErr w:type="spellEnd"/>
            <w:r w:rsidRPr="004279AC">
              <w:rPr>
                <w:rFonts w:cs="Arial"/>
                <w:sz w:val="20"/>
                <w:szCs w:val="20"/>
              </w:rPr>
              <w:t xml:space="preserve"> </w:t>
            </w:r>
            <w:r w:rsidRPr="004279AC">
              <w:rPr>
                <w:rFonts w:cs="Arial"/>
                <w:sz w:val="20"/>
                <w:szCs w:val="20"/>
                <w:lang w:val="en-US"/>
              </w:rPr>
              <w:t>Frank</w:t>
            </w:r>
            <w:r w:rsidRPr="004279AC">
              <w:rPr>
                <w:rFonts w:cs="Arial"/>
                <w:sz w:val="20"/>
                <w:szCs w:val="20"/>
              </w:rPr>
              <w:t xml:space="preserve"> </w:t>
            </w:r>
            <w:r w:rsidRPr="004279AC">
              <w:rPr>
                <w:rFonts w:cs="Arial"/>
                <w:sz w:val="20"/>
                <w:szCs w:val="20"/>
                <w:lang w:val="en-US"/>
              </w:rPr>
              <w:t>I</w:t>
            </w:r>
            <w:r w:rsidRPr="004279AC">
              <w:rPr>
                <w:rFonts w:cs="Arial"/>
                <w:sz w:val="20"/>
                <w:szCs w:val="20"/>
              </w:rPr>
              <w:t xml:space="preserve">., </w:t>
            </w:r>
            <w:proofErr w:type="spellStart"/>
            <w:r w:rsidRPr="004279AC">
              <w:rPr>
                <w:rFonts w:cs="Arial"/>
                <w:sz w:val="20"/>
                <w:szCs w:val="20"/>
                <w:lang w:val="en-US"/>
              </w:rPr>
              <w:t>Katch</w:t>
            </w:r>
            <w:proofErr w:type="spellEnd"/>
            <w:r w:rsidRPr="004279AC">
              <w:rPr>
                <w:rFonts w:cs="Arial"/>
                <w:sz w:val="20"/>
                <w:szCs w:val="20"/>
              </w:rPr>
              <w:t xml:space="preserve"> </w:t>
            </w:r>
            <w:r w:rsidRPr="004279AC">
              <w:rPr>
                <w:rFonts w:cs="Arial"/>
                <w:sz w:val="20"/>
                <w:szCs w:val="20"/>
                <w:lang w:val="en-US"/>
              </w:rPr>
              <w:t>Victor</w:t>
            </w:r>
            <w:r w:rsidRPr="004279AC">
              <w:rPr>
                <w:rFonts w:cs="Arial"/>
                <w:sz w:val="20"/>
                <w:szCs w:val="20"/>
              </w:rPr>
              <w:t xml:space="preserve"> </w:t>
            </w:r>
            <w:r w:rsidRPr="004279AC">
              <w:rPr>
                <w:rFonts w:cs="Arial"/>
                <w:sz w:val="20"/>
                <w:szCs w:val="20"/>
                <w:lang w:val="en-US"/>
              </w:rPr>
              <w:t>L</w:t>
            </w:r>
            <w:r w:rsidRPr="004279AC">
              <w:rPr>
                <w:rFonts w:cs="Arial"/>
                <w:sz w:val="20"/>
                <w:szCs w:val="20"/>
              </w:rPr>
              <w:t xml:space="preserve">. Φυσιολογία της Άσκησης Τόμος Ι &amp; </w:t>
            </w:r>
            <w:r>
              <w:rPr>
                <w:rFonts w:cs="Arial"/>
                <w:sz w:val="20"/>
                <w:szCs w:val="20"/>
                <w:lang w:val="en-US"/>
              </w:rPr>
              <w:t>II</w:t>
            </w:r>
            <w:r w:rsidRPr="004279AC">
              <w:rPr>
                <w:rFonts w:cs="Arial"/>
                <w:sz w:val="20"/>
                <w:szCs w:val="20"/>
              </w:rPr>
              <w:t>, επιστημονική επιμέλεια Β. Κλεισούρας</w:t>
            </w:r>
            <w:r>
              <w:rPr>
                <w:rFonts w:cs="Arial"/>
                <w:sz w:val="20"/>
                <w:szCs w:val="20"/>
              </w:rPr>
              <w:t>, 2</w:t>
            </w:r>
            <w:r w:rsidRPr="004279AC">
              <w:rPr>
                <w:rFonts w:cs="Arial"/>
                <w:sz w:val="20"/>
                <w:szCs w:val="20"/>
                <w:vertAlign w:val="superscript"/>
              </w:rPr>
              <w:t>η</w:t>
            </w:r>
            <w:r>
              <w:rPr>
                <w:rFonts w:cs="Arial"/>
                <w:sz w:val="20"/>
                <w:szCs w:val="20"/>
              </w:rPr>
              <w:t xml:space="preserve"> έκδοση, Ιατρικές Εκδόσεις Π.Χ. Πασχαλίδη, 2001, </w:t>
            </w:r>
            <w:r>
              <w:rPr>
                <w:rFonts w:cs="Arial"/>
                <w:sz w:val="20"/>
                <w:szCs w:val="20"/>
                <w:lang w:val="en-US"/>
              </w:rPr>
              <w:t>ISBN</w:t>
            </w:r>
            <w:r w:rsidRPr="004279AC">
              <w:rPr>
                <w:rFonts w:cs="Arial"/>
                <w:sz w:val="20"/>
                <w:szCs w:val="20"/>
              </w:rPr>
              <w:t xml:space="preserve"> </w:t>
            </w:r>
            <w:r>
              <w:rPr>
                <w:rFonts w:cs="Arial"/>
                <w:sz w:val="20"/>
                <w:szCs w:val="20"/>
                <w:lang w:val="en-US"/>
              </w:rPr>
              <w:t>set</w:t>
            </w:r>
            <w:r w:rsidRPr="004279AC">
              <w:rPr>
                <w:rFonts w:cs="Arial"/>
                <w:sz w:val="20"/>
                <w:szCs w:val="20"/>
              </w:rPr>
              <w:t xml:space="preserve"> 960-8122-76-7</w:t>
            </w:r>
          </w:p>
          <w:p w:rsidR="00A470D8" w:rsidRDefault="004279AC" w:rsidP="00A470D8">
            <w:pPr>
              <w:pStyle w:val="a3"/>
              <w:numPr>
                <w:ilvl w:val="0"/>
                <w:numId w:val="20"/>
              </w:numPr>
              <w:rPr>
                <w:rFonts w:cs="Arial"/>
                <w:sz w:val="20"/>
                <w:szCs w:val="20"/>
              </w:rPr>
            </w:pPr>
            <w:proofErr w:type="spellStart"/>
            <w:r w:rsidRPr="00A470D8">
              <w:rPr>
                <w:rFonts w:cs="Arial"/>
                <w:sz w:val="20"/>
                <w:szCs w:val="20"/>
                <w:lang w:val="en-US"/>
              </w:rPr>
              <w:t>Delavier</w:t>
            </w:r>
            <w:proofErr w:type="spellEnd"/>
            <w:r w:rsidRPr="00A470D8">
              <w:rPr>
                <w:rFonts w:cs="Arial"/>
                <w:sz w:val="20"/>
                <w:szCs w:val="20"/>
              </w:rPr>
              <w:t xml:space="preserve"> </w:t>
            </w:r>
            <w:r w:rsidRPr="00A470D8">
              <w:rPr>
                <w:rFonts w:cs="Arial"/>
                <w:sz w:val="20"/>
                <w:szCs w:val="20"/>
                <w:lang w:val="en-US"/>
              </w:rPr>
              <w:t>Frederic</w:t>
            </w:r>
            <w:r w:rsidRPr="00A470D8">
              <w:rPr>
                <w:rFonts w:cs="Arial"/>
                <w:sz w:val="20"/>
                <w:szCs w:val="20"/>
              </w:rPr>
              <w:t xml:space="preserve">, Προπόνηση για ενδυνάμωση και σύσφιξη στις γυναίκες, επιμέλεια ελληνικής έκδοσης Κ. Νάτσης, Π. Σκανδαλάκης, Ιατρικές Εκδόσεις </w:t>
            </w:r>
            <w:proofErr w:type="spellStart"/>
            <w:r w:rsidRPr="00A470D8">
              <w:rPr>
                <w:rFonts w:cs="Arial"/>
                <w:sz w:val="20"/>
                <w:szCs w:val="20"/>
              </w:rPr>
              <w:t>Π.Χ.Πασχαλίδη</w:t>
            </w:r>
            <w:proofErr w:type="spellEnd"/>
            <w:r w:rsidR="00A470D8" w:rsidRPr="00A470D8">
              <w:rPr>
                <w:rFonts w:cs="Arial"/>
                <w:sz w:val="20"/>
                <w:szCs w:val="20"/>
              </w:rPr>
              <w:t xml:space="preserve">,      </w:t>
            </w:r>
            <w:r w:rsidR="00A470D8" w:rsidRPr="00A470D8">
              <w:rPr>
                <w:rFonts w:cs="Arial"/>
                <w:sz w:val="20"/>
                <w:szCs w:val="20"/>
                <w:lang w:val="en-US"/>
              </w:rPr>
              <w:t>ISBN</w:t>
            </w:r>
            <w:r w:rsidR="00A470D8" w:rsidRPr="00A470D8">
              <w:rPr>
                <w:rFonts w:cs="Arial"/>
                <w:sz w:val="20"/>
                <w:szCs w:val="20"/>
              </w:rPr>
              <w:t xml:space="preserve"> 13: 9789603995005</w:t>
            </w:r>
          </w:p>
          <w:p w:rsidR="00A470D8" w:rsidRDefault="00A470D8" w:rsidP="00A470D8">
            <w:pPr>
              <w:pStyle w:val="a3"/>
              <w:numPr>
                <w:ilvl w:val="0"/>
                <w:numId w:val="20"/>
              </w:numPr>
              <w:rPr>
                <w:rFonts w:cs="Arial"/>
                <w:sz w:val="20"/>
                <w:szCs w:val="20"/>
                <w:lang w:val="en-US"/>
              </w:rPr>
            </w:pPr>
            <w:r>
              <w:rPr>
                <w:rFonts w:cs="Arial"/>
                <w:sz w:val="20"/>
                <w:szCs w:val="20"/>
                <w:lang w:val="en-US"/>
              </w:rPr>
              <w:t>Ferris Jo, The Pilates bible, Octopus Publishing Group, 2013, ISBN 9781841814230</w:t>
            </w:r>
          </w:p>
          <w:p w:rsidR="00A470D8" w:rsidRDefault="00A470D8" w:rsidP="00A470D8">
            <w:pPr>
              <w:pStyle w:val="a3"/>
              <w:numPr>
                <w:ilvl w:val="0"/>
                <w:numId w:val="20"/>
              </w:numPr>
              <w:rPr>
                <w:rFonts w:cs="Arial"/>
                <w:sz w:val="20"/>
                <w:szCs w:val="20"/>
                <w:lang w:val="en-US"/>
              </w:rPr>
            </w:pPr>
            <w:proofErr w:type="spellStart"/>
            <w:r>
              <w:rPr>
                <w:rFonts w:cs="Arial"/>
                <w:sz w:val="20"/>
                <w:szCs w:val="20"/>
                <w:lang w:val="en-US"/>
              </w:rPr>
              <w:t>Delavier</w:t>
            </w:r>
            <w:proofErr w:type="spellEnd"/>
            <w:r>
              <w:rPr>
                <w:rFonts w:cs="Arial"/>
                <w:sz w:val="20"/>
                <w:szCs w:val="20"/>
                <w:lang w:val="en-US"/>
              </w:rPr>
              <w:t xml:space="preserve"> F., Clemenceau J.P., </w:t>
            </w:r>
            <w:proofErr w:type="spellStart"/>
            <w:r>
              <w:rPr>
                <w:rFonts w:cs="Arial"/>
                <w:sz w:val="20"/>
                <w:szCs w:val="20"/>
                <w:lang w:val="en-US"/>
              </w:rPr>
              <w:t>Gundill</w:t>
            </w:r>
            <w:proofErr w:type="spellEnd"/>
            <w:r>
              <w:rPr>
                <w:rFonts w:cs="Arial"/>
                <w:sz w:val="20"/>
                <w:szCs w:val="20"/>
                <w:lang w:val="en-US"/>
              </w:rPr>
              <w:t xml:space="preserve"> M. </w:t>
            </w:r>
            <w:proofErr w:type="spellStart"/>
            <w:r>
              <w:rPr>
                <w:rFonts w:cs="Arial"/>
                <w:sz w:val="20"/>
                <w:szCs w:val="20"/>
                <w:lang w:val="en-US"/>
              </w:rPr>
              <w:t>Delavier</w:t>
            </w:r>
            <w:proofErr w:type="spellEnd"/>
            <w:r>
              <w:rPr>
                <w:rFonts w:cs="Arial"/>
                <w:sz w:val="20"/>
                <w:szCs w:val="20"/>
                <w:lang w:val="en-US"/>
              </w:rPr>
              <w:t>’ s Stretching Anatomy, Human Kinetics Pub., ISBN 9781450413985</w:t>
            </w:r>
          </w:p>
          <w:p w:rsidR="00A470D8" w:rsidRDefault="00A470D8" w:rsidP="00A470D8">
            <w:pPr>
              <w:pStyle w:val="a3"/>
              <w:numPr>
                <w:ilvl w:val="0"/>
                <w:numId w:val="20"/>
              </w:numPr>
              <w:rPr>
                <w:rFonts w:cs="Arial"/>
                <w:sz w:val="20"/>
                <w:szCs w:val="20"/>
              </w:rPr>
            </w:pPr>
            <w:r>
              <w:rPr>
                <w:rFonts w:cs="Arial"/>
                <w:sz w:val="20"/>
                <w:szCs w:val="20"/>
                <w:lang w:val="en-US"/>
              </w:rPr>
              <w:t>Williamson</w:t>
            </w:r>
            <w:r w:rsidRPr="00A470D8">
              <w:rPr>
                <w:rFonts w:cs="Arial"/>
                <w:sz w:val="20"/>
                <w:szCs w:val="20"/>
              </w:rPr>
              <w:t xml:space="preserve"> </w:t>
            </w:r>
            <w:r>
              <w:rPr>
                <w:rFonts w:cs="Arial"/>
                <w:sz w:val="20"/>
                <w:szCs w:val="20"/>
                <w:lang w:val="en-US"/>
              </w:rPr>
              <w:t>P</w:t>
            </w:r>
            <w:r w:rsidRPr="00A470D8">
              <w:rPr>
                <w:rFonts w:cs="Arial"/>
                <w:sz w:val="20"/>
                <w:szCs w:val="20"/>
              </w:rPr>
              <w:t xml:space="preserve">., </w:t>
            </w:r>
            <w:r>
              <w:rPr>
                <w:rFonts w:cs="Arial"/>
                <w:sz w:val="20"/>
                <w:szCs w:val="20"/>
              </w:rPr>
              <w:t xml:space="preserve">Θεραπευτική άσκηση για ειδικούς πληθυσμούς, επιμέλεια ελληνικής έκδοσης </w:t>
            </w:r>
            <w:proofErr w:type="spellStart"/>
            <w:r>
              <w:rPr>
                <w:rFonts w:cs="Arial"/>
                <w:sz w:val="20"/>
                <w:szCs w:val="20"/>
              </w:rPr>
              <w:t>Καπράλη</w:t>
            </w:r>
            <w:proofErr w:type="spellEnd"/>
            <w:r>
              <w:rPr>
                <w:rFonts w:cs="Arial"/>
                <w:sz w:val="20"/>
                <w:szCs w:val="20"/>
              </w:rPr>
              <w:t xml:space="preserve"> Ε. &amp; </w:t>
            </w:r>
            <w:proofErr w:type="spellStart"/>
            <w:r>
              <w:rPr>
                <w:rFonts w:cs="Arial"/>
                <w:sz w:val="20"/>
                <w:szCs w:val="20"/>
              </w:rPr>
              <w:t>Μπίλλη</w:t>
            </w:r>
            <w:proofErr w:type="spellEnd"/>
            <w:r>
              <w:rPr>
                <w:rFonts w:cs="Arial"/>
                <w:sz w:val="20"/>
                <w:szCs w:val="20"/>
              </w:rPr>
              <w:t xml:space="preserve"> Ε. </w:t>
            </w:r>
            <w:r w:rsidR="001B693F">
              <w:rPr>
                <w:rFonts w:cs="Arial"/>
                <w:sz w:val="20"/>
                <w:szCs w:val="20"/>
              </w:rPr>
              <w:t xml:space="preserve">Ιατρικές Εκδόσεις Κωνσταντάρας, 2016, </w:t>
            </w:r>
            <w:r w:rsidR="001B693F">
              <w:rPr>
                <w:rFonts w:cs="Arial"/>
                <w:sz w:val="20"/>
                <w:szCs w:val="20"/>
                <w:lang w:val="en-US"/>
              </w:rPr>
              <w:t>ISBN</w:t>
            </w:r>
            <w:r w:rsidR="001B693F" w:rsidRPr="001B693F">
              <w:rPr>
                <w:rFonts w:cs="Arial"/>
                <w:sz w:val="20"/>
                <w:szCs w:val="20"/>
              </w:rPr>
              <w:t xml:space="preserve"> </w:t>
            </w:r>
            <w:r w:rsidR="001B693F">
              <w:rPr>
                <w:rFonts w:cs="Arial"/>
                <w:sz w:val="20"/>
                <w:szCs w:val="20"/>
              </w:rPr>
              <w:t xml:space="preserve"> 9789606802966</w:t>
            </w:r>
          </w:p>
          <w:p w:rsidR="001B693F" w:rsidRPr="00600FCD" w:rsidRDefault="001B693F" w:rsidP="00A470D8">
            <w:pPr>
              <w:pStyle w:val="a3"/>
              <w:numPr>
                <w:ilvl w:val="0"/>
                <w:numId w:val="20"/>
              </w:numPr>
              <w:rPr>
                <w:rFonts w:cs="Arial"/>
                <w:sz w:val="20"/>
                <w:szCs w:val="20"/>
              </w:rPr>
            </w:pPr>
            <w:proofErr w:type="spellStart"/>
            <w:r>
              <w:rPr>
                <w:rFonts w:cs="Arial"/>
                <w:sz w:val="20"/>
                <w:szCs w:val="20"/>
                <w:lang w:val="en-US"/>
              </w:rPr>
              <w:t>Endacott</w:t>
            </w:r>
            <w:proofErr w:type="spellEnd"/>
            <w:r w:rsidRPr="001B693F">
              <w:rPr>
                <w:rFonts w:cs="Arial"/>
                <w:sz w:val="20"/>
                <w:szCs w:val="20"/>
              </w:rPr>
              <w:t xml:space="preserve"> </w:t>
            </w:r>
            <w:r>
              <w:rPr>
                <w:rFonts w:cs="Arial"/>
                <w:sz w:val="20"/>
                <w:szCs w:val="20"/>
                <w:lang w:val="en-US"/>
              </w:rPr>
              <w:t>Jan</w:t>
            </w:r>
            <w:r w:rsidRPr="001B693F">
              <w:rPr>
                <w:rFonts w:cs="Arial"/>
                <w:sz w:val="20"/>
                <w:szCs w:val="20"/>
              </w:rPr>
              <w:t xml:space="preserve">, </w:t>
            </w:r>
            <w:r>
              <w:rPr>
                <w:rFonts w:cs="Arial"/>
                <w:sz w:val="20"/>
                <w:szCs w:val="20"/>
                <w:lang w:val="en-US"/>
              </w:rPr>
              <w:t>The</w:t>
            </w:r>
            <w:r w:rsidRPr="001B693F">
              <w:rPr>
                <w:rFonts w:cs="Arial"/>
                <w:sz w:val="20"/>
                <w:szCs w:val="20"/>
              </w:rPr>
              <w:t xml:space="preserve"> </w:t>
            </w:r>
            <w:proofErr w:type="spellStart"/>
            <w:r>
              <w:rPr>
                <w:rFonts w:cs="Arial"/>
                <w:sz w:val="20"/>
                <w:szCs w:val="20"/>
                <w:lang w:val="en-US"/>
              </w:rPr>
              <w:t>fitball</w:t>
            </w:r>
            <w:proofErr w:type="spellEnd"/>
            <w:r w:rsidRPr="001B693F">
              <w:rPr>
                <w:rFonts w:cs="Arial"/>
                <w:sz w:val="20"/>
                <w:szCs w:val="20"/>
              </w:rPr>
              <w:t xml:space="preserve"> </w:t>
            </w:r>
            <w:r>
              <w:rPr>
                <w:rFonts w:cs="Arial"/>
                <w:sz w:val="20"/>
                <w:szCs w:val="20"/>
                <w:lang w:val="en-US"/>
              </w:rPr>
              <w:t>workout</w:t>
            </w:r>
            <w:r w:rsidRPr="001B693F">
              <w:rPr>
                <w:rFonts w:cs="Arial"/>
                <w:sz w:val="20"/>
                <w:szCs w:val="20"/>
              </w:rPr>
              <w:t xml:space="preserve"> ( </w:t>
            </w:r>
            <w:r>
              <w:rPr>
                <w:rFonts w:cs="Arial"/>
                <w:sz w:val="20"/>
                <w:szCs w:val="20"/>
              </w:rPr>
              <w:t>ασκήσεις</w:t>
            </w:r>
            <w:r w:rsidRPr="001B693F">
              <w:rPr>
                <w:rFonts w:cs="Arial"/>
                <w:sz w:val="20"/>
                <w:szCs w:val="20"/>
              </w:rPr>
              <w:t xml:space="preserve"> </w:t>
            </w:r>
            <w:r>
              <w:rPr>
                <w:rFonts w:cs="Arial"/>
                <w:sz w:val="20"/>
                <w:szCs w:val="20"/>
              </w:rPr>
              <w:t xml:space="preserve">ισορροπίας με τη μπάλα </w:t>
            </w:r>
            <w:proofErr w:type="spellStart"/>
            <w:r>
              <w:rPr>
                <w:rFonts w:cs="Arial"/>
                <w:sz w:val="20"/>
                <w:szCs w:val="20"/>
                <w:lang w:val="en-US"/>
              </w:rPr>
              <w:t>fitball</w:t>
            </w:r>
            <w:proofErr w:type="spellEnd"/>
            <w:r w:rsidRPr="001B693F">
              <w:rPr>
                <w:rFonts w:cs="Arial"/>
                <w:sz w:val="20"/>
                <w:szCs w:val="20"/>
              </w:rPr>
              <w:t xml:space="preserve"> ), </w:t>
            </w:r>
            <w:r>
              <w:rPr>
                <w:rFonts w:cs="Arial"/>
                <w:sz w:val="20"/>
                <w:szCs w:val="20"/>
              </w:rPr>
              <w:t xml:space="preserve">εκδόσεις Πατάκη, 2010, </w:t>
            </w:r>
            <w:r>
              <w:rPr>
                <w:rFonts w:cs="Arial"/>
                <w:sz w:val="20"/>
                <w:szCs w:val="20"/>
                <w:lang w:val="en-US"/>
              </w:rPr>
              <w:t>ISBN</w:t>
            </w:r>
            <w:r w:rsidRPr="001B693F">
              <w:rPr>
                <w:rFonts w:cs="Arial"/>
                <w:sz w:val="20"/>
                <w:szCs w:val="20"/>
              </w:rPr>
              <w:t xml:space="preserve"> 9789601637655</w:t>
            </w:r>
          </w:p>
          <w:p w:rsidR="00600FCD" w:rsidRPr="00600FCD" w:rsidRDefault="00600FCD" w:rsidP="00A470D8">
            <w:pPr>
              <w:pStyle w:val="a3"/>
              <w:numPr>
                <w:ilvl w:val="0"/>
                <w:numId w:val="20"/>
              </w:numPr>
              <w:rPr>
                <w:rFonts w:cs="Arial"/>
                <w:sz w:val="20"/>
                <w:szCs w:val="20"/>
                <w:lang w:val="en-US"/>
              </w:rPr>
            </w:pPr>
            <w:proofErr w:type="spellStart"/>
            <w:r>
              <w:rPr>
                <w:rFonts w:cs="Arial"/>
                <w:sz w:val="20"/>
                <w:szCs w:val="20"/>
                <w:lang w:val="en-US"/>
              </w:rPr>
              <w:t>Adami</w:t>
            </w:r>
            <w:proofErr w:type="spellEnd"/>
            <w:r>
              <w:rPr>
                <w:rFonts w:cs="Arial"/>
                <w:sz w:val="20"/>
                <w:szCs w:val="20"/>
                <w:lang w:val="en-US"/>
              </w:rPr>
              <w:t xml:space="preserve"> M.R., Aqua fitness</w:t>
            </w:r>
            <w:r w:rsidRPr="00600FCD">
              <w:rPr>
                <w:rFonts w:cs="Arial"/>
                <w:sz w:val="20"/>
                <w:szCs w:val="20"/>
                <w:lang w:val="en-US"/>
              </w:rPr>
              <w:t>:</w:t>
            </w:r>
            <w:r>
              <w:rPr>
                <w:rFonts w:cs="Arial"/>
                <w:sz w:val="20"/>
                <w:szCs w:val="20"/>
                <w:lang w:val="en-US"/>
              </w:rPr>
              <w:t xml:space="preserve"> the low impact total body fitness workout, Dorling Kindersley Book, 2002, ISBN 0-7513-3997-0</w:t>
            </w:r>
          </w:p>
          <w:p w:rsidR="001B693F" w:rsidRDefault="001B693F" w:rsidP="00A470D8">
            <w:pPr>
              <w:pStyle w:val="a3"/>
              <w:numPr>
                <w:ilvl w:val="0"/>
                <w:numId w:val="20"/>
              </w:numPr>
              <w:rPr>
                <w:rFonts w:cs="Arial"/>
                <w:sz w:val="20"/>
                <w:szCs w:val="20"/>
              </w:rPr>
            </w:pPr>
            <w:r>
              <w:rPr>
                <w:rFonts w:cs="Arial"/>
                <w:sz w:val="20"/>
                <w:szCs w:val="20"/>
              </w:rPr>
              <w:t xml:space="preserve">Αντωνίου Πέτρος, Ασκήσεις με λάστιχα, </w:t>
            </w:r>
            <w:proofErr w:type="spellStart"/>
            <w:r>
              <w:rPr>
                <w:rFonts w:cs="Arial"/>
                <w:sz w:val="20"/>
                <w:szCs w:val="20"/>
              </w:rPr>
              <w:t>Αθλότυπο</w:t>
            </w:r>
            <w:proofErr w:type="spellEnd"/>
            <w:r>
              <w:rPr>
                <w:rFonts w:cs="Arial"/>
                <w:sz w:val="20"/>
                <w:szCs w:val="20"/>
              </w:rPr>
              <w:t xml:space="preserve">, 2002, </w:t>
            </w:r>
            <w:r>
              <w:rPr>
                <w:rFonts w:cs="Arial"/>
                <w:sz w:val="20"/>
                <w:szCs w:val="20"/>
                <w:lang w:val="en-US"/>
              </w:rPr>
              <w:t>ISBN</w:t>
            </w:r>
            <w:r w:rsidRPr="001B693F">
              <w:rPr>
                <w:rFonts w:cs="Arial"/>
                <w:sz w:val="20"/>
                <w:szCs w:val="20"/>
              </w:rPr>
              <w:t xml:space="preserve"> 13</w:t>
            </w:r>
            <w:r>
              <w:rPr>
                <w:rFonts w:cs="Arial"/>
                <w:sz w:val="20"/>
                <w:szCs w:val="20"/>
              </w:rPr>
              <w:t>: 9789607378361</w:t>
            </w:r>
          </w:p>
          <w:p w:rsidR="00602D1C" w:rsidRPr="001B693F" w:rsidRDefault="001B693F" w:rsidP="001B693F">
            <w:pPr>
              <w:pStyle w:val="a3"/>
              <w:numPr>
                <w:ilvl w:val="0"/>
                <w:numId w:val="20"/>
              </w:numPr>
              <w:rPr>
                <w:rFonts w:cs="Arial"/>
                <w:sz w:val="20"/>
                <w:szCs w:val="20"/>
              </w:rPr>
            </w:pPr>
            <w:proofErr w:type="spellStart"/>
            <w:r>
              <w:rPr>
                <w:rFonts w:cs="Arial"/>
                <w:sz w:val="20"/>
                <w:szCs w:val="20"/>
              </w:rPr>
              <w:t>Παξινός</w:t>
            </w:r>
            <w:proofErr w:type="spellEnd"/>
            <w:r>
              <w:rPr>
                <w:rFonts w:cs="Arial"/>
                <w:sz w:val="20"/>
                <w:szCs w:val="20"/>
              </w:rPr>
              <w:t xml:space="preserve"> Θ. &amp; </w:t>
            </w:r>
            <w:proofErr w:type="spellStart"/>
            <w:r>
              <w:rPr>
                <w:rFonts w:cs="Arial"/>
                <w:sz w:val="20"/>
                <w:szCs w:val="20"/>
              </w:rPr>
              <w:t>Χαβενετίδης</w:t>
            </w:r>
            <w:proofErr w:type="spellEnd"/>
            <w:r>
              <w:rPr>
                <w:rFonts w:cs="Arial"/>
                <w:sz w:val="20"/>
                <w:szCs w:val="20"/>
              </w:rPr>
              <w:t xml:space="preserve"> Κ., Νόρμες αξιολόγησης για άσκηση και ευρωστία, </w:t>
            </w:r>
            <w:proofErr w:type="spellStart"/>
            <w:r>
              <w:rPr>
                <w:rFonts w:cs="Arial"/>
                <w:sz w:val="20"/>
                <w:szCs w:val="20"/>
              </w:rPr>
              <w:t>Αθλότυπο</w:t>
            </w:r>
            <w:proofErr w:type="spellEnd"/>
            <w:r>
              <w:rPr>
                <w:rFonts w:cs="Arial"/>
                <w:sz w:val="20"/>
                <w:szCs w:val="20"/>
              </w:rPr>
              <w:t xml:space="preserve">, 2011, </w:t>
            </w:r>
            <w:r>
              <w:rPr>
                <w:rFonts w:cs="Arial"/>
                <w:sz w:val="20"/>
                <w:szCs w:val="20"/>
                <w:lang w:val="en-US"/>
              </w:rPr>
              <w:t>ISBN</w:t>
            </w:r>
            <w:r w:rsidRPr="001B693F">
              <w:rPr>
                <w:rFonts w:cs="Arial"/>
                <w:sz w:val="20"/>
                <w:szCs w:val="20"/>
              </w:rPr>
              <w:t xml:space="preserve"> 978-960-7378-96-5</w:t>
            </w:r>
          </w:p>
          <w:p w:rsidR="00602D1C" w:rsidRPr="001B693F" w:rsidRDefault="00602D1C" w:rsidP="00602D1C">
            <w:pPr>
              <w:ind w:left="720"/>
              <w:rPr>
                <w:rFonts w:ascii="Calibri" w:hAnsi="Calibri" w:cs="Arial"/>
                <w:i/>
                <w:sz w:val="18"/>
                <w:szCs w:val="16"/>
                <w:lang w:val="el-GR"/>
              </w:rPr>
            </w:pPr>
          </w:p>
        </w:tc>
      </w:tr>
    </w:tbl>
    <w:p w:rsidR="00226D3E" w:rsidRPr="001B693F" w:rsidRDefault="00226D3E">
      <w:pPr>
        <w:rPr>
          <w:lang w:val="el-GR"/>
        </w:rPr>
      </w:pPr>
    </w:p>
    <w:sectPr w:rsidR="00226D3E" w:rsidRPr="001B693F" w:rsidSect="00226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3E1"/>
    <w:multiLevelType w:val="hybridMultilevel"/>
    <w:tmpl w:val="A4F842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C460FF"/>
    <w:multiLevelType w:val="hybridMultilevel"/>
    <w:tmpl w:val="E8F6C7AA"/>
    <w:lvl w:ilvl="0" w:tplc="53F8E2E8">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4121FA5"/>
    <w:multiLevelType w:val="hybridMultilevel"/>
    <w:tmpl w:val="7F2E7C1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7B64A18"/>
    <w:multiLevelType w:val="hybridMultilevel"/>
    <w:tmpl w:val="AE98A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1C6ABB"/>
    <w:multiLevelType w:val="hybridMultilevel"/>
    <w:tmpl w:val="CB146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D3A7C00"/>
    <w:multiLevelType w:val="hybridMultilevel"/>
    <w:tmpl w:val="9C96D0E0"/>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7DD3"/>
    <w:multiLevelType w:val="hybridMultilevel"/>
    <w:tmpl w:val="A7DE6178"/>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727DE"/>
    <w:multiLevelType w:val="hybridMultilevel"/>
    <w:tmpl w:val="6AF24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3E098F"/>
    <w:multiLevelType w:val="hybridMultilevel"/>
    <w:tmpl w:val="AE58DB8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428C395B"/>
    <w:multiLevelType w:val="hybridMultilevel"/>
    <w:tmpl w:val="65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3A2A"/>
    <w:multiLevelType w:val="hybridMultilevel"/>
    <w:tmpl w:val="16CCD1E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4505185C"/>
    <w:multiLevelType w:val="hybridMultilevel"/>
    <w:tmpl w:val="7ED2A0D4"/>
    <w:lvl w:ilvl="0" w:tplc="0408000F">
      <w:start w:val="1"/>
      <w:numFmt w:val="decimal"/>
      <w:lvlText w:val="%1."/>
      <w:lvlJc w:val="left"/>
      <w:pPr>
        <w:ind w:left="1437" w:hanging="360"/>
      </w:pPr>
    </w:lvl>
    <w:lvl w:ilvl="1" w:tplc="04080019" w:tentative="1">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12" w15:restartNumberingAfterBreak="0">
    <w:nsid w:val="455806A8"/>
    <w:multiLevelType w:val="hybridMultilevel"/>
    <w:tmpl w:val="0D0CD3C6"/>
    <w:lvl w:ilvl="0" w:tplc="0408000F">
      <w:start w:val="1"/>
      <w:numFmt w:val="decimal"/>
      <w:lvlText w:val="%1."/>
      <w:lvlJc w:val="left"/>
      <w:pPr>
        <w:ind w:left="717" w:hanging="360"/>
      </w:pPr>
      <w:rPr>
        <w:rFont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3" w15:restartNumberingAfterBreak="0">
    <w:nsid w:val="51474FD2"/>
    <w:multiLevelType w:val="hybridMultilevel"/>
    <w:tmpl w:val="FCDADA6C"/>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4564F"/>
    <w:multiLevelType w:val="hybridMultilevel"/>
    <w:tmpl w:val="C108F23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67B609CB"/>
    <w:multiLevelType w:val="hybridMultilevel"/>
    <w:tmpl w:val="E6E464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90B0AF1"/>
    <w:multiLevelType w:val="hybridMultilevel"/>
    <w:tmpl w:val="6E043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FC1BA2"/>
    <w:multiLevelType w:val="hybridMultilevel"/>
    <w:tmpl w:val="F88802B0"/>
    <w:lvl w:ilvl="0" w:tplc="F432BBEE">
      <w:start w:val="1"/>
      <w:numFmt w:val="bullet"/>
      <w:lvlText w:val=""/>
      <w:lvlJc w:val="left"/>
      <w:pPr>
        <w:tabs>
          <w:tab w:val="num" w:pos="1174"/>
        </w:tabs>
        <w:ind w:left="1174" w:hanging="360"/>
      </w:pPr>
      <w:rPr>
        <w:rFonts w:ascii="Symbol" w:hAnsi="Symbol" w:hint="default"/>
        <w:sz w:val="20"/>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7D433B9C"/>
    <w:multiLevelType w:val="hybridMultilevel"/>
    <w:tmpl w:val="B2B2F8CC"/>
    <w:lvl w:ilvl="0" w:tplc="53F8E2E8">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
  </w:num>
  <w:num w:numId="6">
    <w:abstractNumId w:val="3"/>
  </w:num>
  <w:num w:numId="7">
    <w:abstractNumId w:val="7"/>
  </w:num>
  <w:num w:numId="8">
    <w:abstractNumId w:val="8"/>
  </w:num>
  <w:num w:numId="9">
    <w:abstractNumId w:val="2"/>
  </w:num>
  <w:num w:numId="10">
    <w:abstractNumId w:val="9"/>
  </w:num>
  <w:num w:numId="11">
    <w:abstractNumId w:val="5"/>
  </w:num>
  <w:num w:numId="12">
    <w:abstractNumId w:val="6"/>
  </w:num>
  <w:num w:numId="13">
    <w:abstractNumId w:val="13"/>
  </w:num>
  <w:num w:numId="14">
    <w:abstractNumId w:val="16"/>
  </w:num>
  <w:num w:numId="15">
    <w:abstractNumId w:val="0"/>
  </w:num>
  <w:num w:numId="16">
    <w:abstractNumId w:val="14"/>
  </w:num>
  <w:num w:numId="17">
    <w:abstractNumId w:val="15"/>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8D"/>
    <w:rsid w:val="000B19E6"/>
    <w:rsid w:val="00105E4F"/>
    <w:rsid w:val="00164C6A"/>
    <w:rsid w:val="00190E24"/>
    <w:rsid w:val="001B693F"/>
    <w:rsid w:val="00226D3E"/>
    <w:rsid w:val="00235E23"/>
    <w:rsid w:val="002B7973"/>
    <w:rsid w:val="00412F0C"/>
    <w:rsid w:val="0041330E"/>
    <w:rsid w:val="004279AC"/>
    <w:rsid w:val="004405C5"/>
    <w:rsid w:val="004528E7"/>
    <w:rsid w:val="0048149A"/>
    <w:rsid w:val="004F6890"/>
    <w:rsid w:val="00501497"/>
    <w:rsid w:val="00505B33"/>
    <w:rsid w:val="005479EB"/>
    <w:rsid w:val="005E1F16"/>
    <w:rsid w:val="00600FCD"/>
    <w:rsid w:val="00602D1C"/>
    <w:rsid w:val="00652914"/>
    <w:rsid w:val="006D3548"/>
    <w:rsid w:val="0075172D"/>
    <w:rsid w:val="008062A2"/>
    <w:rsid w:val="008B4329"/>
    <w:rsid w:val="008C76D4"/>
    <w:rsid w:val="008F4A03"/>
    <w:rsid w:val="00952FB4"/>
    <w:rsid w:val="00981C65"/>
    <w:rsid w:val="009B38B2"/>
    <w:rsid w:val="009F799B"/>
    <w:rsid w:val="00A063DD"/>
    <w:rsid w:val="00A23680"/>
    <w:rsid w:val="00A332C1"/>
    <w:rsid w:val="00A45DB0"/>
    <w:rsid w:val="00A470D8"/>
    <w:rsid w:val="00A51F8D"/>
    <w:rsid w:val="00AA5C1C"/>
    <w:rsid w:val="00B40569"/>
    <w:rsid w:val="00BB7E36"/>
    <w:rsid w:val="00BE4873"/>
    <w:rsid w:val="00C251B3"/>
    <w:rsid w:val="00C47CA0"/>
    <w:rsid w:val="00C840F3"/>
    <w:rsid w:val="00CB0409"/>
    <w:rsid w:val="00CF0376"/>
    <w:rsid w:val="00D81BE2"/>
    <w:rsid w:val="00D84E9A"/>
    <w:rsid w:val="00D92E36"/>
    <w:rsid w:val="00D96385"/>
    <w:rsid w:val="00EB7427"/>
    <w:rsid w:val="00F22707"/>
    <w:rsid w:val="00F41E37"/>
    <w:rsid w:val="00FC5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D8030-4358-400F-B335-8152054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F8D"/>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0569"/>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6420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ΒΑΣΙΛΙΚΗ ΓΑΡΔΙΚΗ</cp:lastModifiedBy>
  <cp:revision>2</cp:revision>
  <dcterms:created xsi:type="dcterms:W3CDTF">2021-12-13T16:58:00Z</dcterms:created>
  <dcterms:modified xsi:type="dcterms:W3CDTF">2021-12-13T16:58:00Z</dcterms:modified>
</cp:coreProperties>
</file>