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66" w:rsidRDefault="00C44C66" w:rsidP="00C4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ΑΝΑΚΟΙΝΩΣΗ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–</w:t>
      </w:r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C44C66" w:rsidRPr="00C44C66" w:rsidRDefault="00C44C66" w:rsidP="00C4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ΔΕΡΜΑΤΟΑΙΣΘΗΤΙΚΗ Ι &amp; ΗΛΕΚΤΡΙΚΗ ΔΕΡΜΑΤΟΘΕΡΑΠΕΙΑ Ι</w:t>
      </w:r>
    </w:p>
    <w:p w:rsidR="00C44C66" w:rsidRPr="00C44C66" w:rsidRDefault="00C44C66" w:rsidP="00C4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4C66" w:rsidRPr="00C44C66" w:rsidRDefault="00C44C66" w:rsidP="00C4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C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Παρακαλώ οι φοιτητές που θα παρακολουθήσουν το </w:t>
      </w:r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Εργαστήριο Ηλεκτρικής </w:t>
      </w:r>
      <w:proofErr w:type="spellStart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Δερματοθεραπείας</w:t>
      </w:r>
      <w:proofErr w:type="spellEnd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Ι και τις Θεωρίες </w:t>
      </w:r>
      <w:proofErr w:type="spellStart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Δερματοαισθητική</w:t>
      </w:r>
      <w:proofErr w:type="spellEnd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Ι και Ηλεκτρική </w:t>
      </w:r>
      <w:proofErr w:type="spellStart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Δερματοθεραπεία</w:t>
      </w:r>
      <w:proofErr w:type="spellEnd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 Ι</w:t>
      </w:r>
      <w:r w:rsidRPr="00C44C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κάνουν αίτηση εγγραφής στο </w:t>
      </w:r>
      <w:proofErr w:type="spellStart"/>
      <w:r w:rsidRPr="00C44C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eclass</w:t>
      </w:r>
      <w:proofErr w:type="spellEnd"/>
      <w:r w:rsidRPr="00C44C66">
        <w:rPr>
          <w:rFonts w:ascii="Times New Roman" w:eastAsia="Times New Roman" w:hAnsi="Times New Roman" w:cs="Times New Roman"/>
          <w:sz w:val="24"/>
          <w:szCs w:val="24"/>
          <w:lang w:eastAsia="el-GR"/>
        </w:rPr>
        <w:t> στα αντίστοιχα μαθήματα και να παρακολουθούν τις ανακοινώσεις.</w:t>
      </w:r>
    </w:p>
    <w:p w:rsidR="00C44C66" w:rsidRPr="00C44C66" w:rsidRDefault="00C44C66" w:rsidP="00C4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4C66" w:rsidRPr="00C44C66" w:rsidRDefault="00C44C66" w:rsidP="00C4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44C66">
        <w:rPr>
          <w:rFonts w:ascii="Times New Roman" w:eastAsia="Times New Roman" w:hAnsi="Times New Roman" w:cs="Times New Roman"/>
          <w:sz w:val="24"/>
          <w:szCs w:val="24"/>
          <w:lang w:eastAsia="el-GR"/>
        </w:rPr>
        <w:t>Β.Κεφαλά</w:t>
      </w:r>
      <w:proofErr w:type="spellEnd"/>
      <w:r w:rsidRPr="00C44C66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Καθηγήτρια</w:t>
      </w:r>
    </w:p>
    <w:p w:rsidR="00C44C66" w:rsidRPr="00C44C66" w:rsidRDefault="00C44C66" w:rsidP="00C4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0173A" w:rsidRDefault="0080173A"/>
    <w:sectPr w:rsidR="008017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66"/>
    <w:rsid w:val="0080173A"/>
    <w:rsid w:val="00C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66F5"/>
  <w15:chartTrackingRefBased/>
  <w15:docId w15:val="{620806B4-509F-4D13-B535-B2386D2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1</cp:revision>
  <dcterms:created xsi:type="dcterms:W3CDTF">2024-03-07T06:10:00Z</dcterms:created>
  <dcterms:modified xsi:type="dcterms:W3CDTF">2024-03-07T06:10:00Z</dcterms:modified>
</cp:coreProperties>
</file>